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52" w:rsidRDefault="009A4CFE" w:rsidP="00CB7852">
      <w:pPr>
        <w:pStyle w:val="Header"/>
        <w:pBdr>
          <w:bottom w:val="thickThinSmallGap" w:sz="24" w:space="1" w:color="622423"/>
        </w:pBdr>
        <w:spacing w:after="0" w:line="240" w:lineRule="auto"/>
        <w:jc w:val="center"/>
        <w:rPr>
          <w:rFonts w:ascii="Arial Narrow" w:hAnsi="Arial Narrow"/>
          <w:color w:val="262626"/>
          <w:sz w:val="24"/>
          <w:szCs w:val="24"/>
          <w:lang w:val="ro-RO"/>
        </w:rPr>
      </w:pPr>
      <w:r>
        <w:rPr>
          <w:rFonts w:ascii="Arial Narrow" w:hAnsi="Arial Narrow"/>
          <w:noProof/>
          <w:color w:val="262626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8191500</wp:posOffset>
            </wp:positionH>
            <wp:positionV relativeFrom="paragraph">
              <wp:posOffset>73025</wp:posOffset>
            </wp:positionV>
            <wp:extent cx="657225" cy="904875"/>
            <wp:effectExtent l="19050" t="0" r="9525" b="0"/>
            <wp:wrapSquare wrapText="bothSides"/>
            <wp:docPr id="7" name="Picture 1" descr="stema-romaniei-format-mare-rezolutie-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-romaniei-format-mare-rezolutie-bu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color w:val="262626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73025</wp:posOffset>
            </wp:positionV>
            <wp:extent cx="1047115" cy="904875"/>
            <wp:effectExtent l="19050" t="0" r="635" b="0"/>
            <wp:wrapSquare wrapText="bothSides"/>
            <wp:docPr id="8" name="Picture 2" descr="Neintitu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intitul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CD3" w:rsidRPr="00D96300">
        <w:rPr>
          <w:rFonts w:ascii="Arial Narrow" w:hAnsi="Arial Narrow"/>
          <w:color w:val="262626"/>
          <w:sz w:val="24"/>
          <w:szCs w:val="24"/>
          <w:lang w:val="ro-RO"/>
        </w:rPr>
        <w:t xml:space="preserve">Ministerul </w:t>
      </w:r>
      <w:r w:rsidR="00331887" w:rsidRPr="00D96300">
        <w:rPr>
          <w:rFonts w:ascii="Arial Narrow" w:hAnsi="Arial Narrow"/>
          <w:color w:val="262626"/>
          <w:sz w:val="24"/>
          <w:szCs w:val="24"/>
          <w:lang w:val="ro-RO"/>
        </w:rPr>
        <w:t xml:space="preserve">Educaţiei </w:t>
      </w:r>
    </w:p>
    <w:p w:rsidR="00362D89" w:rsidRPr="0062315E" w:rsidRDefault="00331887" w:rsidP="00CB7852">
      <w:pPr>
        <w:pStyle w:val="Header"/>
        <w:pBdr>
          <w:bottom w:val="thickThinSmallGap" w:sz="24" w:space="1" w:color="622423"/>
        </w:pBdr>
        <w:spacing w:after="0" w:line="240" w:lineRule="auto"/>
        <w:jc w:val="center"/>
        <w:rPr>
          <w:rFonts w:ascii="Arial Narrow" w:hAnsi="Arial Narrow"/>
          <w:color w:val="262626"/>
          <w:sz w:val="24"/>
          <w:szCs w:val="24"/>
          <w:lang w:val="ro-RO"/>
        </w:rPr>
      </w:pPr>
      <w:r w:rsidRPr="00D96300">
        <w:rPr>
          <w:rFonts w:ascii="Arial Narrow" w:hAnsi="Arial Narrow"/>
          <w:color w:val="262626"/>
          <w:sz w:val="24"/>
          <w:szCs w:val="24"/>
          <w:lang w:val="ro-RO"/>
        </w:rPr>
        <w:t xml:space="preserve">Inspectoratul Şcolar al Judeţului Galaţi                                                                                                    </w:t>
      </w:r>
      <w:r w:rsidR="00083C73" w:rsidRPr="00D96300">
        <w:rPr>
          <w:rFonts w:ascii="Arial Narrow" w:hAnsi="Arial Narrow"/>
          <w:color w:val="262626"/>
          <w:sz w:val="24"/>
          <w:szCs w:val="24"/>
          <w:lang w:val="ro-RO"/>
        </w:rPr>
        <w:t xml:space="preserve">              </w:t>
      </w:r>
      <w:r w:rsidR="00167CD3" w:rsidRPr="00D96300">
        <w:rPr>
          <w:rFonts w:ascii="Arial Narrow" w:hAnsi="Arial Narrow"/>
          <w:color w:val="262626"/>
          <w:sz w:val="24"/>
          <w:szCs w:val="24"/>
          <w:lang w:val="ro-RO"/>
        </w:rPr>
        <w:t xml:space="preserve">                   </w:t>
      </w:r>
      <w:r w:rsidR="00083C73" w:rsidRPr="00D96300">
        <w:rPr>
          <w:rFonts w:ascii="Arial Narrow" w:hAnsi="Arial Narrow"/>
          <w:color w:val="262626"/>
          <w:sz w:val="24"/>
          <w:szCs w:val="24"/>
          <w:lang w:val="ro-RO"/>
        </w:rPr>
        <w:t xml:space="preserve">  </w:t>
      </w:r>
      <w:r w:rsidRPr="00D96300">
        <w:rPr>
          <w:rFonts w:ascii="Arial Narrow" w:hAnsi="Arial Narrow"/>
          <w:b/>
          <w:color w:val="262626"/>
          <w:sz w:val="24"/>
          <w:szCs w:val="24"/>
          <w:lang w:val="ro-RO"/>
        </w:rPr>
        <w:t xml:space="preserve">Şcoala Gimnazială „ELENA DOAMNA” Cuza Vodă  </w:t>
      </w:r>
      <w:r w:rsidRPr="00D96300">
        <w:rPr>
          <w:rFonts w:ascii="Arial Narrow" w:hAnsi="Arial Narrow"/>
          <w:color w:val="262626"/>
          <w:sz w:val="24"/>
          <w:szCs w:val="24"/>
          <w:lang w:val="ro-RO"/>
        </w:rPr>
        <w:t xml:space="preserve">                                               </w:t>
      </w:r>
      <w:r w:rsidR="00083C73" w:rsidRPr="00D96300">
        <w:rPr>
          <w:rFonts w:ascii="Arial Narrow" w:hAnsi="Arial Narrow"/>
          <w:color w:val="262626"/>
          <w:sz w:val="24"/>
          <w:szCs w:val="24"/>
          <w:lang w:val="ro-RO"/>
        </w:rPr>
        <w:t xml:space="preserve">                                         </w:t>
      </w:r>
      <w:r w:rsidRPr="00D96300">
        <w:rPr>
          <w:rFonts w:ascii="Arial Narrow" w:hAnsi="Arial Narrow"/>
          <w:color w:val="262626"/>
          <w:sz w:val="24"/>
          <w:szCs w:val="24"/>
          <w:lang w:val="ro-RO"/>
        </w:rPr>
        <w:t>Tel./Fax:0236823860,  E-mail: elenadoamna2006@yahoo.co</w:t>
      </w:r>
    </w:p>
    <w:p w:rsidR="00167CD3" w:rsidRPr="00473CA7" w:rsidRDefault="00A17D35" w:rsidP="006F0105">
      <w:pPr>
        <w:jc w:val="right"/>
        <w:rPr>
          <w:rFonts w:ascii="Arial Narrow" w:hAnsi="Arial Narrow" w:cs="Times New Roman"/>
          <w:b/>
          <w:i/>
          <w:sz w:val="24"/>
          <w:szCs w:val="24"/>
        </w:rPr>
      </w:pPr>
      <w:r>
        <w:rPr>
          <w:rFonts w:ascii="Arial Narrow" w:hAnsi="Arial Narrow" w:cs="Times New Roman"/>
          <w:b/>
          <w:i/>
          <w:sz w:val="24"/>
          <w:szCs w:val="24"/>
        </w:rPr>
        <w:t xml:space="preserve">                                                          </w:t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 w:rsidRPr="001B24B9">
        <w:rPr>
          <w:rFonts w:ascii="Arial Narrow" w:hAnsi="Arial Narrow" w:cs="Times New Roman"/>
          <w:b/>
          <w:i/>
          <w:color w:val="FF0000"/>
          <w:sz w:val="24"/>
          <w:szCs w:val="24"/>
        </w:rPr>
        <w:t xml:space="preserve">      </w:t>
      </w:r>
      <w:r w:rsidR="00473CA7">
        <w:rPr>
          <w:rFonts w:ascii="Arial Narrow" w:hAnsi="Arial Narrow" w:cs="Times New Roman"/>
          <w:b/>
          <w:i/>
          <w:color w:val="FF0000"/>
          <w:sz w:val="24"/>
          <w:szCs w:val="24"/>
        </w:rPr>
        <w:t xml:space="preserve">                                                 </w:t>
      </w:r>
      <w:r w:rsidRPr="001B24B9">
        <w:rPr>
          <w:rFonts w:ascii="Arial Narrow" w:hAnsi="Arial Narrow" w:cs="Times New Roman"/>
          <w:b/>
          <w:i/>
          <w:color w:val="FF0000"/>
          <w:sz w:val="24"/>
          <w:szCs w:val="24"/>
        </w:rPr>
        <w:t xml:space="preserve"> </w:t>
      </w:r>
      <w:r w:rsidR="00473CA7" w:rsidRPr="00473CA7">
        <w:rPr>
          <w:rFonts w:ascii="Arial Narrow" w:hAnsi="Arial Narrow" w:cs="Times New Roman"/>
          <w:b/>
          <w:i/>
          <w:sz w:val="24"/>
          <w:szCs w:val="24"/>
        </w:rPr>
        <w:t>2667/28.09</w:t>
      </w:r>
      <w:r w:rsidR="001B24B9" w:rsidRPr="00473CA7">
        <w:rPr>
          <w:rFonts w:ascii="Arial Narrow" w:hAnsi="Arial Narrow" w:cs="Times New Roman"/>
          <w:b/>
          <w:i/>
          <w:sz w:val="24"/>
          <w:szCs w:val="24"/>
        </w:rPr>
        <w:t>.2022</w:t>
      </w:r>
    </w:p>
    <w:p w:rsidR="00362D89" w:rsidRPr="009A4CFE" w:rsidRDefault="00362D89" w:rsidP="009A4CFE">
      <w:pPr>
        <w:spacing w:line="240" w:lineRule="auto"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167CD3">
        <w:rPr>
          <w:rFonts w:ascii="Arial Narrow" w:hAnsi="Arial Narrow" w:cs="Times New Roman"/>
          <w:b/>
          <w:i/>
          <w:sz w:val="28"/>
          <w:szCs w:val="28"/>
        </w:rPr>
        <w:t>COMPONENTA CONSILIULUI PROFESORAL</w:t>
      </w:r>
      <w:r w:rsidR="009A4CFE">
        <w:rPr>
          <w:rFonts w:ascii="Arial Narrow" w:hAnsi="Arial Narrow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1B24B9">
        <w:rPr>
          <w:rFonts w:ascii="Arial Narrow" w:hAnsi="Arial Narrow" w:cs="Times New Roman"/>
          <w:b/>
          <w:i/>
          <w:sz w:val="24"/>
          <w:szCs w:val="24"/>
        </w:rPr>
        <w:t>AN SCOLAR 2022</w:t>
      </w:r>
      <w:r w:rsidR="00781DF9">
        <w:rPr>
          <w:rFonts w:ascii="Arial Narrow" w:hAnsi="Arial Narrow" w:cs="Times New Roman"/>
          <w:b/>
          <w:i/>
          <w:sz w:val="24"/>
          <w:szCs w:val="24"/>
        </w:rPr>
        <w:t xml:space="preserve"> - 20</w:t>
      </w:r>
      <w:r w:rsidR="00F12FD2">
        <w:rPr>
          <w:rFonts w:ascii="Arial Narrow" w:hAnsi="Arial Narrow" w:cs="Times New Roman"/>
          <w:b/>
          <w:i/>
          <w:sz w:val="24"/>
          <w:szCs w:val="24"/>
        </w:rPr>
        <w:t>2</w:t>
      </w:r>
      <w:r w:rsidR="001B24B9">
        <w:rPr>
          <w:rFonts w:ascii="Arial Narrow" w:hAnsi="Arial Narrow" w:cs="Times New Roman"/>
          <w:b/>
          <w:i/>
          <w:sz w:val="24"/>
          <w:szCs w:val="24"/>
        </w:rPr>
        <w:t>3</w:t>
      </w:r>
    </w:p>
    <w:tbl>
      <w:tblPr>
        <w:tblStyle w:val="TableGrid"/>
        <w:tblpPr w:leftFromText="180" w:rightFromText="180" w:vertAnchor="text" w:horzAnchor="page" w:tblpX="721" w:tblpY="121"/>
        <w:tblW w:w="14778" w:type="dxa"/>
        <w:tblLayout w:type="fixed"/>
        <w:tblLook w:val="04A0" w:firstRow="1" w:lastRow="0" w:firstColumn="1" w:lastColumn="0" w:noHBand="0" w:noVBand="1"/>
      </w:tblPr>
      <w:tblGrid>
        <w:gridCol w:w="739"/>
        <w:gridCol w:w="2519"/>
        <w:gridCol w:w="2237"/>
        <w:gridCol w:w="1134"/>
        <w:gridCol w:w="2479"/>
        <w:gridCol w:w="1530"/>
        <w:gridCol w:w="2340"/>
        <w:gridCol w:w="1800"/>
      </w:tblGrid>
      <w:tr w:rsidR="001B24B9" w:rsidRPr="00E154CB" w:rsidTr="00EC68E5">
        <w:trPr>
          <w:trHeight w:val="690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852" w:rsidRPr="00E154CB" w:rsidRDefault="00BC1852" w:rsidP="00580C82">
            <w:pPr>
              <w:jc w:val="center"/>
              <w:rPr>
                <w:rFonts w:ascii="Arial Narrow" w:hAnsi="Arial Narrow" w:cs="Times New Roman"/>
                <w:b/>
              </w:rPr>
            </w:pPr>
            <w:r w:rsidRPr="00E154CB">
              <w:rPr>
                <w:rFonts w:ascii="Arial Narrow" w:hAnsi="Arial Narrow" w:cs="Times New Roman"/>
                <w:b/>
              </w:rPr>
              <w:t>Nr. crt.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852" w:rsidRPr="00E154CB" w:rsidRDefault="00BC1852" w:rsidP="00580C82">
            <w:pPr>
              <w:jc w:val="center"/>
              <w:rPr>
                <w:rFonts w:ascii="Arial Narrow" w:hAnsi="Arial Narrow" w:cs="Times New Roman"/>
                <w:b/>
              </w:rPr>
            </w:pPr>
            <w:r w:rsidRPr="00E154CB">
              <w:rPr>
                <w:rFonts w:ascii="Arial Narrow" w:hAnsi="Arial Narrow" w:cs="Times New Roman"/>
                <w:b/>
              </w:rPr>
              <w:t>Numele si prenumele cadrului didactic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852" w:rsidRPr="00E154CB" w:rsidRDefault="00BC1852" w:rsidP="00580C82">
            <w:pPr>
              <w:jc w:val="center"/>
              <w:rPr>
                <w:rFonts w:ascii="Arial Narrow" w:hAnsi="Arial Narrow" w:cs="Times New Roman"/>
                <w:b/>
              </w:rPr>
            </w:pPr>
            <w:r w:rsidRPr="00E154CB">
              <w:rPr>
                <w:rFonts w:ascii="Arial Narrow" w:hAnsi="Arial Narrow" w:cs="Times New Roman"/>
                <w:b/>
              </w:rPr>
              <w:t>Functia didactica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852" w:rsidRPr="00E154CB" w:rsidRDefault="00BC1852" w:rsidP="00580C82">
            <w:pPr>
              <w:jc w:val="center"/>
              <w:rPr>
                <w:rFonts w:ascii="Arial Narrow" w:hAnsi="Arial Narrow" w:cs="Times New Roman"/>
                <w:b/>
              </w:rPr>
            </w:pPr>
            <w:r w:rsidRPr="00E154CB">
              <w:rPr>
                <w:rFonts w:ascii="Arial Narrow" w:hAnsi="Arial Narrow" w:cs="Times New Roman"/>
                <w:b/>
              </w:rPr>
              <w:t>Gradul didactic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852" w:rsidRPr="00E154CB" w:rsidRDefault="00BC1852" w:rsidP="00580C82">
            <w:pPr>
              <w:jc w:val="center"/>
              <w:rPr>
                <w:rFonts w:ascii="Arial Narrow" w:hAnsi="Arial Narrow" w:cs="Times New Roman"/>
                <w:b/>
              </w:rPr>
            </w:pPr>
            <w:r w:rsidRPr="00E154CB">
              <w:rPr>
                <w:rFonts w:ascii="Arial Narrow" w:hAnsi="Arial Narrow" w:cs="Times New Roman"/>
                <w:b/>
              </w:rPr>
              <w:t>Specializarea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852" w:rsidRPr="00E154CB" w:rsidRDefault="00846023" w:rsidP="00580C82">
            <w:pPr>
              <w:jc w:val="center"/>
              <w:rPr>
                <w:rFonts w:ascii="Arial Narrow" w:hAnsi="Arial Narrow" w:cs="Times New Roman"/>
                <w:b/>
              </w:rPr>
            </w:pPr>
            <w:r w:rsidRPr="00E154CB">
              <w:rPr>
                <w:rFonts w:ascii="Arial Narrow" w:hAnsi="Arial Narrow" w:cs="Times New Roman"/>
                <w:b/>
              </w:rPr>
              <w:t>Norma didactică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852" w:rsidRPr="00E154CB" w:rsidRDefault="00BC1852" w:rsidP="00580C82">
            <w:pPr>
              <w:jc w:val="center"/>
              <w:rPr>
                <w:rFonts w:ascii="Arial Narrow" w:hAnsi="Arial Narrow" w:cs="Times New Roman"/>
                <w:b/>
              </w:rPr>
            </w:pPr>
            <w:r w:rsidRPr="00E154CB">
              <w:rPr>
                <w:rFonts w:ascii="Arial Narrow" w:hAnsi="Arial Narrow" w:cs="Times New Roman"/>
                <w:b/>
              </w:rPr>
              <w:t>Statutul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852" w:rsidRPr="00E154CB" w:rsidRDefault="00BC1852" w:rsidP="00580C82">
            <w:pPr>
              <w:ind w:right="-108"/>
              <w:jc w:val="center"/>
              <w:rPr>
                <w:rFonts w:ascii="Arial Narrow" w:hAnsi="Arial Narrow" w:cs="Times New Roman"/>
                <w:b/>
              </w:rPr>
            </w:pPr>
            <w:r w:rsidRPr="00E154CB">
              <w:rPr>
                <w:rFonts w:ascii="Arial Narrow" w:hAnsi="Arial Narrow" w:cs="Times New Roman"/>
                <w:b/>
              </w:rPr>
              <w:t>Functia de conducere</w:t>
            </w:r>
            <w:r w:rsidR="000D67B8" w:rsidRPr="00E154CB">
              <w:rPr>
                <w:rFonts w:ascii="Arial Narrow" w:hAnsi="Arial Narrow" w:cs="Times New Roman"/>
                <w:b/>
              </w:rPr>
              <w:t>/observaţii</w:t>
            </w:r>
          </w:p>
        </w:tc>
      </w:tr>
      <w:tr w:rsidR="001B24B9" w:rsidRPr="00E154CB" w:rsidTr="00EC68E5"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852" w:rsidRPr="00E154CB" w:rsidRDefault="00BC1852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852" w:rsidRPr="00E154CB" w:rsidRDefault="0058213C" w:rsidP="00580C82">
            <w:pPr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Armencea Florentina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852" w:rsidRPr="00E154CB" w:rsidRDefault="00BC1852" w:rsidP="00580C82">
            <w:pPr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profesor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852" w:rsidRPr="00E154CB" w:rsidRDefault="0084602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852" w:rsidRPr="00E154CB" w:rsidRDefault="0058213C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Chimie-fizică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852" w:rsidRPr="00E154CB" w:rsidRDefault="0084602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1.</w:t>
            </w:r>
            <w:r w:rsidR="00552092" w:rsidRPr="00E154CB">
              <w:rPr>
                <w:rFonts w:ascii="Arial Narrow" w:hAnsi="Arial Narrow" w:cs="Times New Roman"/>
              </w:rPr>
              <w:t>16</w:t>
            </w:r>
          </w:p>
          <w:p w:rsidR="00BB1A7F" w:rsidRPr="00E154CB" w:rsidRDefault="00BB1A7F" w:rsidP="00580C82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852" w:rsidRPr="00E154CB" w:rsidRDefault="00BC1852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titular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852" w:rsidRPr="00E154CB" w:rsidRDefault="00A07499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D</w:t>
            </w:r>
            <w:r w:rsidR="00BC1852" w:rsidRPr="00E154CB">
              <w:rPr>
                <w:rFonts w:ascii="Arial Narrow" w:hAnsi="Arial Narrow" w:cs="Times New Roman"/>
              </w:rPr>
              <w:t>irector</w:t>
            </w:r>
          </w:p>
          <w:p w:rsidR="00194941" w:rsidRPr="00E154CB" w:rsidRDefault="00A07499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 xml:space="preserve">Presedinte </w:t>
            </w:r>
            <w:r w:rsidR="000D67B8" w:rsidRPr="00E154CB">
              <w:rPr>
                <w:rFonts w:ascii="Arial Narrow" w:hAnsi="Arial Narrow" w:cs="Times New Roman"/>
              </w:rPr>
              <w:t>C.P. şi C.A</w:t>
            </w:r>
          </w:p>
          <w:p w:rsidR="00A07499" w:rsidRPr="00E154CB" w:rsidRDefault="00A07499" w:rsidP="00552092">
            <w:pPr>
              <w:rPr>
                <w:rFonts w:ascii="Arial Narrow" w:hAnsi="Arial Narrow" w:cs="Times New Roman"/>
              </w:rPr>
            </w:pPr>
          </w:p>
        </w:tc>
      </w:tr>
      <w:tr w:rsidR="001B24B9" w:rsidRPr="00E154CB" w:rsidTr="00EC68E5"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4B5" w:rsidRPr="00E154CB" w:rsidRDefault="007A64B5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4B5" w:rsidRPr="00E154CB" w:rsidRDefault="007A64B5" w:rsidP="00580C82">
            <w:pPr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Topor Mirela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4B5" w:rsidRPr="00E154CB" w:rsidRDefault="007A64B5" w:rsidP="00580C82">
            <w:pPr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profesor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4B5" w:rsidRPr="00E154CB" w:rsidRDefault="007A64B5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definitiv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4B5" w:rsidRPr="00E154CB" w:rsidRDefault="007A64B5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  <w:shd w:val="clear" w:color="auto" w:fill="E5B8B7" w:themeFill="accent2" w:themeFillTint="66"/>
              </w:rPr>
              <w:t>lb. franceza</w:t>
            </w:r>
            <w:r w:rsidR="00063E4E" w:rsidRPr="00E154CB">
              <w:rPr>
                <w:rFonts w:ascii="Arial Narrow" w:hAnsi="Arial Narrow" w:cs="Times New Roman"/>
              </w:rPr>
              <w:t xml:space="preserve"> – lb. romana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4B5" w:rsidRPr="00E154CB" w:rsidRDefault="007F4738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1.05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4B5" w:rsidRPr="00E154CB" w:rsidRDefault="007A64B5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titular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7499" w:rsidRPr="00E154CB" w:rsidRDefault="007A64B5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consilier educativ</w:t>
            </w:r>
          </w:p>
        </w:tc>
      </w:tr>
      <w:tr w:rsidR="001B24B9" w:rsidRPr="00E154CB" w:rsidTr="00EC68E5">
        <w:trPr>
          <w:trHeight w:val="1151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64B5" w:rsidRPr="00E154CB" w:rsidRDefault="000D67B8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3</w:t>
            </w:r>
            <w:r w:rsidR="007A64B5" w:rsidRPr="00E154CB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64B5" w:rsidRPr="00E154CB" w:rsidRDefault="00552092" w:rsidP="00580C82">
            <w:pPr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 xml:space="preserve">Oprea </w:t>
            </w:r>
            <w:r w:rsidR="0058213C" w:rsidRPr="00E154CB">
              <w:rPr>
                <w:rFonts w:ascii="Arial Narrow" w:hAnsi="Arial Narrow" w:cs="Times New Roman"/>
              </w:rPr>
              <w:t xml:space="preserve"> </w:t>
            </w:r>
            <w:r w:rsidR="007A64B5" w:rsidRPr="00E154CB">
              <w:rPr>
                <w:rFonts w:ascii="Arial Narrow" w:hAnsi="Arial Narrow" w:cs="Times New Roman"/>
              </w:rPr>
              <w:t>Ileana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64B5" w:rsidRPr="00E154CB" w:rsidRDefault="007A64B5" w:rsidP="00580C82">
            <w:pPr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educatoare – coordonator de structura gradinita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64B5" w:rsidRPr="00E154CB" w:rsidRDefault="007A64B5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64B5" w:rsidRPr="00E154CB" w:rsidRDefault="007A64B5" w:rsidP="00580C82">
            <w:pPr>
              <w:jc w:val="center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E154CB">
              <w:rPr>
                <w:rFonts w:ascii="Arial Narrow" w:hAnsi="Arial Narrow" w:cs="Times New Roman"/>
                <w:lang w:val="en-US"/>
              </w:rPr>
              <w:t>educatoare</w:t>
            </w:r>
            <w:proofErr w:type="spellEnd"/>
          </w:p>
          <w:p w:rsidR="007A64B5" w:rsidRPr="00E154CB" w:rsidRDefault="007A64B5" w:rsidP="007F4738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E154CB">
              <w:rPr>
                <w:rFonts w:ascii="Arial Narrow" w:hAnsi="Arial Narrow" w:cs="Times New Roman"/>
                <w:lang w:val="en-US"/>
              </w:rPr>
              <w:t>grupa</w:t>
            </w:r>
            <w:proofErr w:type="spellEnd"/>
            <w:r w:rsidRPr="00E154CB">
              <w:rPr>
                <w:rFonts w:ascii="Arial Narrow" w:hAnsi="Arial Narrow" w:cs="Times New Roman"/>
                <w:lang w:val="en-US"/>
              </w:rPr>
              <w:t xml:space="preserve"> </w:t>
            </w:r>
            <w:r w:rsidR="0058213C" w:rsidRPr="00E154CB">
              <w:rPr>
                <w:rFonts w:ascii="Arial Narrow" w:hAnsi="Arial Narrow" w:cs="Times New Roman"/>
                <w:lang w:val="en-US"/>
              </w:rPr>
              <w:t xml:space="preserve"> </w:t>
            </w:r>
            <w:r w:rsidR="007F4738" w:rsidRPr="00E154CB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7F4738" w:rsidRPr="00E154CB">
              <w:rPr>
                <w:rFonts w:ascii="Arial Narrow" w:hAnsi="Arial Narrow" w:cs="Times New Roman"/>
                <w:lang w:val="en-US"/>
              </w:rPr>
              <w:t>mijlocie</w:t>
            </w:r>
            <w:proofErr w:type="spellEnd"/>
            <w:r w:rsidR="007F4738" w:rsidRPr="00E154CB">
              <w:rPr>
                <w:rFonts w:ascii="Arial Narrow" w:hAnsi="Arial Narrow" w:cs="Times New Roman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64B5" w:rsidRPr="00E154CB" w:rsidRDefault="007A64B5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1</w:t>
            </w:r>
            <w:r w:rsidR="00846023" w:rsidRPr="00E154CB">
              <w:rPr>
                <w:rFonts w:ascii="Arial Narrow" w:hAnsi="Arial Narrow" w:cs="Times New Roman"/>
              </w:rPr>
              <w:t>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64B5" w:rsidRPr="00E154CB" w:rsidRDefault="00552092" w:rsidP="00580C82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E154CB">
              <w:rPr>
                <w:rFonts w:ascii="Arial Narrow" w:hAnsi="Arial Narrow" w:cs="Times New Roman"/>
              </w:rPr>
              <w:t>titular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64B5" w:rsidRPr="00E154CB" w:rsidRDefault="000D67B8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Coordonator de structură: Grădiniţa cu P.N. „Prichindel”, Comuna Cuza Vodă</w:t>
            </w:r>
          </w:p>
        </w:tc>
      </w:tr>
      <w:tr w:rsidR="001B24B9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846023" w:rsidRPr="00E154CB" w:rsidRDefault="00846023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846023" w:rsidRPr="00E154CB" w:rsidRDefault="00552092" w:rsidP="00580C82">
            <w:pPr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Drăgan Mioara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846023" w:rsidRPr="00E154CB" w:rsidRDefault="00846023" w:rsidP="00580C82">
            <w:pPr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educatoare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46023" w:rsidRPr="00E154CB" w:rsidRDefault="00507938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II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</w:tcPr>
          <w:p w:rsidR="00846023" w:rsidRPr="00E154CB" w:rsidRDefault="00846023" w:rsidP="00580C82">
            <w:pPr>
              <w:jc w:val="center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E154CB">
              <w:rPr>
                <w:rFonts w:ascii="Arial Narrow" w:hAnsi="Arial Narrow" w:cs="Times New Roman"/>
                <w:lang w:val="en-US"/>
              </w:rPr>
              <w:t>educatoare</w:t>
            </w:r>
            <w:proofErr w:type="spellEnd"/>
          </w:p>
          <w:p w:rsidR="00846023" w:rsidRPr="00E154CB" w:rsidRDefault="00552092" w:rsidP="007F4738">
            <w:pPr>
              <w:jc w:val="center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E154CB">
              <w:rPr>
                <w:rFonts w:ascii="Arial Narrow" w:hAnsi="Arial Narrow" w:cs="Times New Roman"/>
                <w:lang w:val="en-US"/>
              </w:rPr>
              <w:t>grupa</w:t>
            </w:r>
            <w:proofErr w:type="spellEnd"/>
            <w:r w:rsidRPr="00E154CB">
              <w:rPr>
                <w:rFonts w:ascii="Arial Narrow" w:hAnsi="Arial Narrow" w:cs="Times New Roman"/>
                <w:lang w:val="en-US"/>
              </w:rPr>
              <w:t xml:space="preserve">  </w:t>
            </w:r>
            <w:r w:rsidR="007F4738" w:rsidRPr="00E154CB">
              <w:rPr>
                <w:rFonts w:ascii="Arial Narrow" w:hAnsi="Arial Narrow" w:cs="Times New Roman"/>
                <w:lang w:val="en-US"/>
              </w:rPr>
              <w:t xml:space="preserve"> mare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846023" w:rsidRPr="00E154CB" w:rsidRDefault="0084602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  <w:lang w:val="en-US"/>
              </w:rPr>
              <w:t>1.00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846023" w:rsidRPr="00E154CB" w:rsidRDefault="00507938" w:rsidP="00580C82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E154CB">
              <w:rPr>
                <w:rFonts w:ascii="Arial Narrow" w:hAnsi="Arial Narrow"/>
              </w:rPr>
              <w:t>titular</w:t>
            </w:r>
            <w:r w:rsidR="00846023" w:rsidRPr="00E154CB">
              <w:rPr>
                <w:rFonts w:ascii="Arial Narrow" w:hAnsi="Arial Narrow"/>
              </w:rPr>
              <w:t>.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846023" w:rsidRPr="00E154CB" w:rsidRDefault="00846023" w:rsidP="00580C8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B24B9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846023" w:rsidRPr="00E154CB" w:rsidRDefault="00846023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846023" w:rsidRPr="00E154CB" w:rsidRDefault="00552092" w:rsidP="00580C82">
            <w:pPr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Sălceanu Săndica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846023" w:rsidRPr="00E154CB" w:rsidRDefault="00846023" w:rsidP="00580C82">
            <w:pPr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educatoare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46023" w:rsidRPr="00E154CB" w:rsidRDefault="00846023" w:rsidP="00580C82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E154CB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</w:tcPr>
          <w:p w:rsidR="00846023" w:rsidRPr="00E154CB" w:rsidRDefault="00846023" w:rsidP="00580C82">
            <w:pPr>
              <w:jc w:val="center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E154CB">
              <w:rPr>
                <w:rFonts w:ascii="Arial Narrow" w:hAnsi="Arial Narrow" w:cs="Times New Roman"/>
                <w:lang w:val="en-US"/>
              </w:rPr>
              <w:t>educatoare</w:t>
            </w:r>
            <w:proofErr w:type="spellEnd"/>
          </w:p>
          <w:p w:rsidR="00846023" w:rsidRPr="00E154CB" w:rsidRDefault="00552092" w:rsidP="007F4738">
            <w:pPr>
              <w:jc w:val="center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E154CB">
              <w:rPr>
                <w:rFonts w:ascii="Arial Narrow" w:hAnsi="Arial Narrow" w:cs="Times New Roman"/>
                <w:lang w:val="en-US"/>
              </w:rPr>
              <w:t>grupa</w:t>
            </w:r>
            <w:proofErr w:type="spellEnd"/>
            <w:r w:rsidRPr="00E154CB">
              <w:rPr>
                <w:rFonts w:ascii="Arial Narrow" w:hAnsi="Arial Narrow" w:cs="Times New Roman"/>
                <w:lang w:val="en-US"/>
              </w:rPr>
              <w:t xml:space="preserve">  </w:t>
            </w:r>
            <w:r w:rsidR="007F4738" w:rsidRPr="00E154CB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7F4738" w:rsidRPr="00E154CB">
              <w:rPr>
                <w:rFonts w:ascii="Arial Narrow" w:hAnsi="Arial Narrow" w:cs="Times New Roman"/>
                <w:lang w:val="en-US"/>
              </w:rPr>
              <w:t>mică</w:t>
            </w:r>
            <w:proofErr w:type="spellEnd"/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846023" w:rsidRPr="00E154CB" w:rsidRDefault="00846023" w:rsidP="00580C82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E154CB">
              <w:rPr>
                <w:rFonts w:ascii="Arial Narrow" w:hAnsi="Arial Narrow" w:cs="Times New Roman"/>
                <w:lang w:val="en-US"/>
              </w:rPr>
              <w:t>1.00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846023" w:rsidRPr="00E154CB" w:rsidRDefault="00552092" w:rsidP="00580C82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E154CB">
              <w:rPr>
                <w:rFonts w:ascii="Arial Narrow" w:hAnsi="Arial Narrow" w:cs="Times New Roman"/>
              </w:rPr>
              <w:t>titular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846023" w:rsidRPr="00E154CB" w:rsidRDefault="00846023" w:rsidP="00580C8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B24B9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194941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7F4738" w:rsidP="00580C82">
            <w:pPr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Petrea Mihaela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rPr>
                <w:rFonts w:ascii="Arial Narrow" w:hAnsi="Arial Narrow"/>
              </w:rPr>
            </w:pPr>
            <w:r w:rsidRPr="00E154CB">
              <w:rPr>
                <w:rFonts w:ascii="Arial Narrow" w:hAnsi="Arial Narrow" w:cs="Times New Roman"/>
              </w:rPr>
              <w:t>prof.  înv.  primar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învățătoare</w:t>
            </w:r>
          </w:p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clasa pregătitoare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/>
              </w:rPr>
            </w:pPr>
            <w:r w:rsidRPr="00E154CB">
              <w:rPr>
                <w:rFonts w:ascii="Arial Narrow" w:hAnsi="Arial Narrow" w:cs="Times New Roman"/>
              </w:rPr>
              <w:t>1.00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/>
              </w:rPr>
            </w:pPr>
            <w:r w:rsidRPr="00E154CB">
              <w:rPr>
                <w:rFonts w:ascii="Arial Narrow" w:hAnsi="Arial Narrow" w:cs="Times New Roman"/>
                <w:lang w:val="en-US"/>
              </w:rPr>
              <w:t>titular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B24B9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194941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7</w:t>
            </w:r>
            <w:r w:rsidR="00D67E63" w:rsidRPr="00E154CB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7F4738" w:rsidP="007F4738">
            <w:pPr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 xml:space="preserve">Vieru Elena Georgeta 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rPr>
                <w:rFonts w:ascii="Arial Narrow" w:hAnsi="Arial Narrow"/>
              </w:rPr>
            </w:pPr>
            <w:r w:rsidRPr="00E154CB">
              <w:rPr>
                <w:rFonts w:ascii="Arial Narrow" w:hAnsi="Arial Narrow" w:cs="Times New Roman"/>
              </w:rPr>
              <w:t>invatatoare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învățătoare</w:t>
            </w:r>
          </w:p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clasa I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/>
              </w:rPr>
            </w:pPr>
            <w:r w:rsidRPr="00E154CB">
              <w:rPr>
                <w:rFonts w:ascii="Arial Narrow" w:hAnsi="Arial Narrow" w:cs="Times New Roman"/>
              </w:rPr>
              <w:t>1.00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/>
              </w:rPr>
            </w:pPr>
            <w:r w:rsidRPr="00E154CB">
              <w:rPr>
                <w:rFonts w:ascii="Arial Narrow" w:hAnsi="Arial Narrow" w:cs="Times New Roman"/>
                <w:lang w:val="en-US"/>
              </w:rPr>
              <w:t>titular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B24B9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194941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8</w:t>
            </w:r>
            <w:r w:rsidR="00D67E63" w:rsidRPr="00E154CB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7F4738" w:rsidP="00580C82">
            <w:pPr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Neagu Doina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prof.  înv.  primar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232336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învățătoare</w:t>
            </w:r>
          </w:p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clasa a –II-a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/>
              </w:rPr>
            </w:pPr>
            <w:r w:rsidRPr="00E154CB">
              <w:rPr>
                <w:rFonts w:ascii="Arial Narrow" w:hAnsi="Arial Narrow" w:cs="Times New Roman"/>
              </w:rPr>
              <w:t>1.00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552092" w:rsidP="00580C82">
            <w:pPr>
              <w:jc w:val="center"/>
              <w:rPr>
                <w:rFonts w:ascii="Arial Narrow" w:hAnsi="Arial Narrow"/>
              </w:rPr>
            </w:pPr>
            <w:r w:rsidRPr="00E154CB">
              <w:rPr>
                <w:rFonts w:ascii="Arial Narrow" w:hAnsi="Arial Narrow" w:cs="Times New Roman"/>
                <w:lang w:val="en-US"/>
              </w:rPr>
              <w:t>titular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B24B9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194941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9</w:t>
            </w:r>
            <w:r w:rsidR="00D67E63" w:rsidRPr="00E154CB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7F4738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Lupu Gherghina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rPr>
                <w:rFonts w:ascii="Arial Narrow" w:hAnsi="Arial Narrow"/>
              </w:rPr>
            </w:pPr>
            <w:r w:rsidRPr="00E154CB">
              <w:rPr>
                <w:rFonts w:ascii="Arial Narrow" w:hAnsi="Arial Narrow" w:cs="Times New Roman"/>
              </w:rPr>
              <w:t>prof.  înv.  primar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E154CB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232336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învățătoare</w:t>
            </w:r>
          </w:p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E154CB">
              <w:rPr>
                <w:rFonts w:ascii="Arial Narrow" w:hAnsi="Arial Narrow" w:cs="Times New Roman"/>
                <w:lang w:val="en-US"/>
              </w:rPr>
              <w:t>clasa</w:t>
            </w:r>
            <w:proofErr w:type="spellEnd"/>
            <w:r w:rsidRPr="00E154CB">
              <w:rPr>
                <w:rFonts w:ascii="Arial Narrow" w:hAnsi="Arial Narrow" w:cs="Times New Roman"/>
                <w:lang w:val="en-US"/>
              </w:rPr>
              <w:t xml:space="preserve"> a III-a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/>
              </w:rPr>
            </w:pPr>
            <w:r w:rsidRPr="00E154CB">
              <w:rPr>
                <w:rFonts w:ascii="Arial Narrow" w:hAnsi="Arial Narrow" w:cs="Times New Roman"/>
              </w:rPr>
              <w:t>1.00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/>
              </w:rPr>
            </w:pPr>
            <w:r w:rsidRPr="00E154CB">
              <w:rPr>
                <w:rFonts w:ascii="Arial Narrow" w:hAnsi="Arial Narrow" w:cs="Times New Roman"/>
                <w:lang w:val="en-US"/>
              </w:rPr>
              <w:t>titular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B24B9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194941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10</w:t>
            </w:r>
            <w:r w:rsidR="00D67E63" w:rsidRPr="00E154CB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7F4738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Vrînceanu Nicoleta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rPr>
                <w:rFonts w:ascii="Arial Narrow" w:hAnsi="Arial Narrow"/>
              </w:rPr>
            </w:pPr>
            <w:r w:rsidRPr="00E154CB">
              <w:rPr>
                <w:rFonts w:ascii="Arial Narrow" w:hAnsi="Arial Narrow" w:cs="Times New Roman"/>
              </w:rPr>
              <w:t>prof.  înv.  primar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232336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învățătoare</w:t>
            </w:r>
          </w:p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clasa a IV-a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/>
              </w:rPr>
            </w:pPr>
            <w:r w:rsidRPr="00E154CB">
              <w:rPr>
                <w:rFonts w:ascii="Arial Narrow" w:hAnsi="Arial Narrow" w:cs="Times New Roman"/>
              </w:rPr>
              <w:t>1.00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/>
              </w:rPr>
            </w:pPr>
            <w:r w:rsidRPr="00E154CB">
              <w:rPr>
                <w:rFonts w:ascii="Arial Narrow" w:hAnsi="Arial Narrow" w:cs="Times New Roman"/>
                <w:lang w:val="en-US"/>
              </w:rPr>
              <w:t>titular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B24B9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lastRenderedPageBreak/>
              <w:t>11.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Ciurescu Iuliana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profesor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  <w:shd w:val="clear" w:color="auto" w:fill="FFFFFF" w:themeFill="background1"/>
              </w:rPr>
              <w:t>lb. franceza -</w:t>
            </w:r>
            <w:r w:rsidRPr="00E154CB">
              <w:rPr>
                <w:rFonts w:ascii="Arial Narrow" w:hAnsi="Arial Narrow" w:cs="Times New Roman"/>
                <w:shd w:val="clear" w:color="auto" w:fill="E5B8B7" w:themeFill="accent2" w:themeFillTint="66"/>
              </w:rPr>
              <w:t xml:space="preserve"> lb. romana</w:t>
            </w:r>
            <w:r w:rsidRPr="00E154CB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1.0</w:t>
            </w:r>
            <w:r w:rsidR="00232336" w:rsidRPr="00E154CB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/>
              </w:rPr>
            </w:pPr>
            <w:r w:rsidRPr="00E154CB">
              <w:rPr>
                <w:rFonts w:ascii="Arial Narrow" w:hAnsi="Arial Narrow" w:cs="Times New Roman"/>
                <w:lang w:val="en-US"/>
              </w:rPr>
              <w:t>titular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1B24B9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12.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Albu Roxana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profesor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086D5B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definitivat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lb. romana -</w:t>
            </w:r>
            <w:r w:rsidRPr="00E154CB">
              <w:rPr>
                <w:rFonts w:ascii="Arial Narrow" w:hAnsi="Arial Narrow" w:cs="Times New Roman"/>
                <w:shd w:val="clear" w:color="auto" w:fill="E5B8B7" w:themeFill="accent2" w:themeFillTint="66"/>
              </w:rPr>
              <w:t xml:space="preserve"> lb. engleza</w:t>
            </w:r>
            <w:r w:rsidRPr="00E154CB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595A72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suplinitor calificat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B24B9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13.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Tutu Rodica</w:t>
            </w:r>
            <w:bookmarkStart w:id="0" w:name="_GoBack"/>
            <w:bookmarkEnd w:id="0"/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profesor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595A72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  <w:shd w:val="clear" w:color="auto" w:fill="E5B8B7" w:themeFill="accent2" w:themeFillTint="66"/>
              </w:rPr>
              <w:t xml:space="preserve">matematica </w:t>
            </w:r>
            <w:r w:rsidRPr="00167187">
              <w:rPr>
                <w:rFonts w:ascii="Arial Narrow" w:hAnsi="Arial Narrow" w:cs="Times New Roman"/>
              </w:rPr>
              <w:t>- informatica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1.</w:t>
            </w:r>
            <w:r w:rsidR="00C14FC6" w:rsidRPr="00167187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167187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T</w:t>
            </w:r>
            <w:r w:rsidR="00D67E63" w:rsidRPr="00167187">
              <w:rPr>
                <w:rFonts w:ascii="Arial Narrow" w:hAnsi="Arial Narrow" w:cs="Times New Roman"/>
              </w:rPr>
              <w:t>itular</w:t>
            </w:r>
            <w:r>
              <w:rPr>
                <w:rFonts w:ascii="Arial Narrow" w:hAnsi="Arial Narrow" w:cs="Times New Roman"/>
              </w:rPr>
              <w:t>/suplinitor calificat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167187" w:rsidRDefault="00167187" w:rsidP="00580C82">
            <w:pPr>
              <w:jc w:val="center"/>
              <w:rPr>
                <w:rFonts w:ascii="Arial Narrow" w:hAnsi="Arial Narrow" w:cs="Times New Roman"/>
              </w:rPr>
            </w:pPr>
          </w:p>
          <w:p w:rsidR="00167187" w:rsidRDefault="00167187" w:rsidP="00580C82">
            <w:pPr>
              <w:jc w:val="center"/>
              <w:rPr>
                <w:rFonts w:ascii="Arial Narrow" w:hAnsi="Arial Narrow" w:cs="Times New Roman"/>
              </w:rPr>
            </w:pPr>
          </w:p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Responsabil CEAC</w:t>
            </w:r>
          </w:p>
        </w:tc>
      </w:tr>
      <w:tr w:rsidR="001B24B9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14.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CD7D6A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Ivanov Cristian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profesor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definitiv</w:t>
            </w:r>
            <w:r w:rsidR="00086D5B" w:rsidRPr="00167187">
              <w:rPr>
                <w:rFonts w:ascii="Arial Narrow" w:hAnsi="Arial Narrow" w:cs="Times New Roman"/>
              </w:rPr>
              <w:t>at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ed. fizica și sport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1.00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CD7D6A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titular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B24B9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15.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Popescu Daniela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profesor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595A72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362EBD">
              <w:rPr>
                <w:rFonts w:ascii="Arial Narrow" w:hAnsi="Arial Narrow" w:cs="Times New Roman"/>
                <w:shd w:val="clear" w:color="auto" w:fill="E5B8B7" w:themeFill="accent2" w:themeFillTint="66"/>
              </w:rPr>
              <w:t>teologie ortodoxa didactica</w:t>
            </w:r>
            <w:r w:rsidRPr="00167187">
              <w:rPr>
                <w:rFonts w:ascii="Arial Narrow" w:hAnsi="Arial Narrow" w:cs="Times New Roman"/>
              </w:rPr>
              <w:t xml:space="preserve"> – lb. engleza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0.</w:t>
            </w:r>
            <w:r w:rsidR="00595A72" w:rsidRPr="00167187">
              <w:rPr>
                <w:rFonts w:ascii="Arial Narrow" w:hAnsi="Arial Narrow" w:cs="Times New Roman"/>
              </w:rPr>
              <w:t>56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titular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B24B9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16.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595A72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Paraschiv Valentin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profesor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167187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definitivat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  <w:shd w:val="clear" w:color="auto" w:fill="E5B8B7" w:themeFill="accent2" w:themeFillTint="66"/>
              </w:rPr>
              <w:t xml:space="preserve">istorie </w:t>
            </w:r>
            <w:r w:rsidR="00595A72" w:rsidRPr="00167187">
              <w:rPr>
                <w:rFonts w:ascii="Arial Narrow" w:hAnsi="Arial Narrow" w:cs="Times New Roman"/>
              </w:rPr>
              <w:t>–</w:t>
            </w:r>
            <w:r w:rsidRPr="00167187">
              <w:rPr>
                <w:rFonts w:ascii="Arial Narrow" w:hAnsi="Arial Narrow" w:cs="Times New Roman"/>
              </w:rPr>
              <w:t xml:space="preserve"> filosofie</w:t>
            </w:r>
            <w:r w:rsidR="00362EBD">
              <w:rPr>
                <w:rFonts w:ascii="Arial Narrow" w:hAnsi="Arial Narrow" w:cs="Times New Roman"/>
              </w:rPr>
              <w:t>-teologie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595A72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0.33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595A72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suplinitor calificat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595A72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595A72" w:rsidRPr="00167187" w:rsidRDefault="00595A72" w:rsidP="00595A7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17.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595A72" w:rsidRPr="00167187" w:rsidRDefault="00595A72" w:rsidP="00595A72">
            <w:pPr>
              <w:spacing w:line="360" w:lineRule="auto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Mândru Carmen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595A72" w:rsidRPr="00167187" w:rsidRDefault="00595A72" w:rsidP="00595A72">
            <w:pPr>
              <w:spacing w:line="360" w:lineRule="auto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profesor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95A72" w:rsidRPr="00167187" w:rsidRDefault="00595A72" w:rsidP="00595A7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definitivat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</w:tcPr>
          <w:p w:rsidR="00595A72" w:rsidRPr="00167187" w:rsidRDefault="00167187" w:rsidP="00595A72">
            <w:pPr>
              <w:jc w:val="center"/>
              <w:rPr>
                <w:rFonts w:ascii="Arial Narrow" w:hAnsi="Arial Narrow" w:cs="Times New Roman"/>
                <w:shd w:val="clear" w:color="auto" w:fill="E5B8B7" w:themeFill="accent2" w:themeFillTint="66"/>
              </w:rPr>
            </w:pPr>
            <w:r w:rsidRPr="00167187">
              <w:rPr>
                <w:rFonts w:ascii="Arial Narrow" w:hAnsi="Arial Narrow" w:cs="Times New Roman"/>
                <w:shd w:val="clear" w:color="auto" w:fill="E5B8B7" w:themeFill="accent2" w:themeFillTint="66"/>
              </w:rPr>
              <w:t xml:space="preserve">istorie </w:t>
            </w:r>
            <w:r w:rsidRPr="00167187">
              <w:rPr>
                <w:rFonts w:ascii="Arial Narrow" w:hAnsi="Arial Narrow" w:cs="Times New Roman"/>
              </w:rPr>
              <w:t>– filosofie</w:t>
            </w:r>
            <w:r>
              <w:rPr>
                <w:rFonts w:ascii="Arial Narrow" w:hAnsi="Arial Narrow" w:cs="Times New Roman"/>
              </w:rPr>
              <w:t>-teologie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595A72" w:rsidRPr="00167187" w:rsidRDefault="00595A72" w:rsidP="00595A7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0.22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595A72" w:rsidRPr="00167187" w:rsidRDefault="00595A72" w:rsidP="00595A7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suplinitor calificat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595A72" w:rsidRPr="00167187" w:rsidRDefault="00595A72" w:rsidP="00595A7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B24B9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595A72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18</w:t>
            </w:r>
            <w:r w:rsidR="00D67E63" w:rsidRPr="00E154CB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Sima Georgiana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profesor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086D5B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II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biologie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0.3</w:t>
            </w:r>
            <w:r w:rsidR="00595A72" w:rsidRPr="0016718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167187">
              <w:rPr>
                <w:rFonts w:ascii="Arial Narrow" w:hAnsi="Arial Narrow" w:cs="Times New Roman"/>
              </w:rPr>
              <w:t>suplinitor calificat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167187" w:rsidRDefault="00D67E63" w:rsidP="00580C82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B24B9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595A72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19</w:t>
            </w:r>
            <w:r w:rsidR="00D67E63" w:rsidRPr="00E154CB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Tuduran Ionelia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profesor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fizică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0.3</w:t>
            </w:r>
            <w:r w:rsidR="00232336" w:rsidRPr="00E154CB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titular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67E63" w:rsidRPr="00E154CB" w:rsidRDefault="00D67E63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norma de bază la Şcoala Gimnazială ”Sf. Cuvioasa Parascheva”,  Comuna Smârdan</w:t>
            </w:r>
          </w:p>
        </w:tc>
      </w:tr>
      <w:tr w:rsidR="001B24B9" w:rsidRPr="00E154CB" w:rsidTr="00EC68E5">
        <w:tc>
          <w:tcPr>
            <w:tcW w:w="7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941" w:rsidRPr="00E154CB" w:rsidRDefault="00595A72" w:rsidP="00580C82">
            <w:pPr>
              <w:spacing w:line="360" w:lineRule="auto"/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20</w:t>
            </w:r>
            <w:r w:rsidR="00194941" w:rsidRPr="00E154CB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941" w:rsidRPr="00E154CB" w:rsidRDefault="00232336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Ștefan Guiță Jana</w:t>
            </w:r>
          </w:p>
        </w:tc>
        <w:tc>
          <w:tcPr>
            <w:tcW w:w="2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941" w:rsidRPr="00E154CB" w:rsidRDefault="00194941" w:rsidP="00580C82">
            <w:pPr>
              <w:spacing w:line="360" w:lineRule="auto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profesor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941" w:rsidRPr="00E154CB" w:rsidRDefault="00194941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definitiv</w:t>
            </w:r>
            <w:r w:rsidR="00086D5B" w:rsidRPr="00E154CB">
              <w:rPr>
                <w:rFonts w:ascii="Arial Narrow" w:hAnsi="Arial Narrow" w:cs="Times New Roman"/>
              </w:rPr>
              <w:t>at</w:t>
            </w:r>
          </w:p>
        </w:tc>
        <w:tc>
          <w:tcPr>
            <w:tcW w:w="24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941" w:rsidRPr="00E154CB" w:rsidRDefault="00194941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Geografie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941" w:rsidRPr="00E154CB" w:rsidRDefault="00C14FC6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0.</w:t>
            </w:r>
            <w:r w:rsidR="00232336" w:rsidRPr="00E154CB"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941" w:rsidRPr="00E154CB" w:rsidRDefault="00595A72" w:rsidP="00580C82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titular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4941" w:rsidRPr="00E154CB" w:rsidRDefault="00194941" w:rsidP="003D29AC">
            <w:pPr>
              <w:jc w:val="center"/>
              <w:rPr>
                <w:rFonts w:ascii="Arial Narrow" w:hAnsi="Arial Narrow" w:cs="Times New Roman"/>
              </w:rPr>
            </w:pPr>
            <w:r w:rsidRPr="00E154CB">
              <w:rPr>
                <w:rFonts w:ascii="Arial Narrow" w:hAnsi="Arial Narrow" w:cs="Times New Roman"/>
              </w:rPr>
              <w:t>Completare Șc. Gimn.</w:t>
            </w:r>
            <w:r w:rsidR="00232336" w:rsidRPr="00E154CB">
              <w:rPr>
                <w:rFonts w:ascii="Arial Narrow" w:hAnsi="Arial Narrow" w:cs="Times New Roman"/>
              </w:rPr>
              <w:t xml:space="preserve">Vlădești </w:t>
            </w:r>
          </w:p>
        </w:tc>
      </w:tr>
      <w:tr w:rsidR="001B24B9" w:rsidRPr="00E154CB" w:rsidTr="00EC68E5">
        <w:tc>
          <w:tcPr>
            <w:tcW w:w="91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94941" w:rsidRPr="00E154CB" w:rsidRDefault="00194941" w:rsidP="00580C82">
            <w:pPr>
              <w:jc w:val="center"/>
              <w:rPr>
                <w:rFonts w:ascii="Arial Narrow" w:hAnsi="Arial Narrow" w:cs="Times New Roman"/>
                <w:b/>
              </w:rPr>
            </w:pPr>
            <w:r w:rsidRPr="00E154CB">
              <w:rPr>
                <w:rFonts w:ascii="Arial Narrow" w:hAnsi="Arial Narrow" w:cs="Times New Roman"/>
                <w:b/>
              </w:rPr>
              <w:t>Total norme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94941" w:rsidRPr="00E154CB" w:rsidRDefault="00194941" w:rsidP="00DF38A0">
            <w:pPr>
              <w:jc w:val="center"/>
              <w:rPr>
                <w:rFonts w:ascii="Arial Narrow" w:hAnsi="Arial Narrow" w:cs="Times New Roman"/>
                <w:b/>
              </w:rPr>
            </w:pPr>
            <w:r w:rsidRPr="00E154CB">
              <w:rPr>
                <w:rFonts w:ascii="Arial Narrow" w:hAnsi="Arial Narrow" w:cs="Times New Roman"/>
                <w:b/>
              </w:rPr>
              <w:t>16.</w:t>
            </w:r>
            <w:r w:rsidR="00DF38A0" w:rsidRPr="00E154CB">
              <w:rPr>
                <w:rFonts w:ascii="Arial Narrow" w:hAnsi="Arial Narrow" w:cs="Times New Roman"/>
                <w:b/>
              </w:rPr>
              <w:t>45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94941" w:rsidRPr="00E154CB" w:rsidRDefault="00194941" w:rsidP="00580C82">
            <w:pPr>
              <w:jc w:val="center"/>
              <w:rPr>
                <w:rFonts w:ascii="Arial Narrow" w:hAnsi="Arial Narrow" w:cs="Times New Roman"/>
                <w:highlight w:val="yellow"/>
              </w:rPr>
            </w:pPr>
          </w:p>
        </w:tc>
      </w:tr>
    </w:tbl>
    <w:p w:rsidR="0062315E" w:rsidRDefault="0062315E" w:rsidP="00580C82">
      <w:pPr>
        <w:tabs>
          <w:tab w:val="left" w:pos="1185"/>
        </w:tabs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167CD3" w:rsidRDefault="00063E4E" w:rsidP="00EB70C6">
      <w:pPr>
        <w:tabs>
          <w:tab w:val="left" w:pos="1185"/>
        </w:tabs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Director,</w:t>
      </w:r>
    </w:p>
    <w:p w:rsidR="00EB70C6" w:rsidRPr="00580C82" w:rsidRDefault="00063E4E" w:rsidP="00580C82">
      <w:pPr>
        <w:tabs>
          <w:tab w:val="left" w:pos="1185"/>
        </w:tabs>
        <w:spacing w:after="0" w:line="240" w:lineRule="auto"/>
        <w:jc w:val="center"/>
        <w:rPr>
          <w:rStyle w:val="Strong"/>
          <w:rFonts w:ascii="Arial Narrow" w:hAnsi="Arial Narrow" w:cs="Times New Roman"/>
          <w:bCs w:val="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Prof. </w:t>
      </w:r>
      <w:r w:rsidR="0029031A">
        <w:rPr>
          <w:rFonts w:ascii="Arial Narrow" w:hAnsi="Arial Narrow" w:cs="Times New Roman"/>
          <w:b/>
          <w:sz w:val="24"/>
          <w:szCs w:val="24"/>
        </w:rPr>
        <w:t>Armencea Florentina</w:t>
      </w:r>
    </w:p>
    <w:p w:rsidR="00580C82" w:rsidRDefault="00580C82" w:rsidP="006768A8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="Arial Narrow" w:hAnsi="Arial Narrow" w:cs="Arial"/>
          <w:sz w:val="20"/>
          <w:szCs w:val="20"/>
          <w:lang w:val="it-IT"/>
        </w:rPr>
      </w:pPr>
    </w:p>
    <w:p w:rsidR="006768A8" w:rsidRPr="00580C82" w:rsidRDefault="006768A8" w:rsidP="006768A8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80C82">
        <w:rPr>
          <w:rStyle w:val="Strong"/>
          <w:rFonts w:ascii="Arial Narrow" w:hAnsi="Arial Narrow" w:cs="Arial"/>
          <w:sz w:val="20"/>
          <w:szCs w:val="20"/>
          <w:lang w:val="it-IT"/>
        </w:rPr>
        <w:t>Consiliul Profesoral</w:t>
      </w:r>
      <w:r w:rsidRPr="00580C82">
        <w:rPr>
          <w:rFonts w:ascii="Arial Narrow" w:hAnsi="Arial Narrow" w:cs="Arial"/>
          <w:sz w:val="20"/>
          <w:szCs w:val="20"/>
          <w:lang w:val="it-IT"/>
        </w:rPr>
        <w:t> se întruneşte în următoarele tipuri de şedinţe:</w:t>
      </w:r>
    </w:p>
    <w:p w:rsidR="006768A8" w:rsidRPr="00580C82" w:rsidRDefault="006768A8" w:rsidP="006768A8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80C82">
        <w:rPr>
          <w:rFonts w:ascii="Arial Narrow" w:hAnsi="Arial Narrow" w:cs="Arial"/>
          <w:sz w:val="20"/>
          <w:szCs w:val="20"/>
          <w:lang w:val="it-IT"/>
        </w:rPr>
        <w:t> - şedinţe semestriale pentru analiza şi aprobarea situaţiei la învăţătură şi purtare a elevilor</w:t>
      </w:r>
    </w:p>
    <w:p w:rsidR="006768A8" w:rsidRPr="00580C82" w:rsidRDefault="006768A8" w:rsidP="006768A8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80C82">
        <w:rPr>
          <w:rFonts w:ascii="Arial Narrow" w:hAnsi="Arial Narrow" w:cs="Arial"/>
          <w:sz w:val="20"/>
          <w:szCs w:val="20"/>
          <w:lang w:val="it-IT"/>
        </w:rPr>
        <w:t> - şedinţe semestriale şi anuale de analiză şi evaluare a activităţii unităţii de învăţământ</w:t>
      </w:r>
    </w:p>
    <w:p w:rsidR="006768A8" w:rsidRPr="00580C82" w:rsidRDefault="006768A8" w:rsidP="006768A8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80C82">
        <w:rPr>
          <w:rFonts w:ascii="Arial Narrow" w:hAnsi="Arial Narrow" w:cs="Arial"/>
          <w:sz w:val="20"/>
          <w:szCs w:val="20"/>
          <w:lang w:val="it-IT"/>
        </w:rPr>
        <w:t> - şedinţe tematice pentru dezbaterea unor probleme de interes pentru dezvoltarea unităţii de învăţământ</w:t>
      </w:r>
    </w:p>
    <w:p w:rsidR="006768A8" w:rsidRPr="00580C82" w:rsidRDefault="006768A8" w:rsidP="006768A8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80C82">
        <w:rPr>
          <w:rFonts w:ascii="Arial Narrow" w:hAnsi="Arial Narrow" w:cs="Arial"/>
          <w:sz w:val="20"/>
          <w:szCs w:val="20"/>
          <w:lang w:val="it-IT"/>
        </w:rPr>
        <w:t> - şedinţe de analiză şi evaluare a activităţii personalului care solicită acordarea unor recompense, conform legii</w:t>
      </w:r>
    </w:p>
    <w:p w:rsidR="006768A8" w:rsidRPr="00580C82" w:rsidRDefault="006768A8" w:rsidP="006768A8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80C82">
        <w:rPr>
          <w:rFonts w:ascii="Arial Narrow" w:hAnsi="Arial Narrow" w:cs="Arial"/>
          <w:sz w:val="20"/>
          <w:szCs w:val="20"/>
          <w:lang w:val="it-IT"/>
        </w:rPr>
        <w:t> - şedinţe speciale/excepţionale pentru discutarea unor probleme specifice (informări, situaţii deosebite de disciplină etc.)</w:t>
      </w:r>
    </w:p>
    <w:p w:rsidR="00BB1A7F" w:rsidRDefault="006768A8" w:rsidP="00EB70C6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676A74"/>
          <w:lang w:val="it-IT"/>
        </w:rPr>
      </w:pPr>
      <w:r w:rsidRPr="006768A8">
        <w:rPr>
          <w:rFonts w:ascii="Arial Narrow" w:hAnsi="Arial Narrow" w:cs="Arial"/>
          <w:color w:val="676A74"/>
          <w:lang w:val="it-IT"/>
        </w:rPr>
        <w:t> </w:t>
      </w:r>
    </w:p>
    <w:p w:rsidR="0062315E" w:rsidRDefault="0062315E" w:rsidP="00EB70C6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676A74"/>
        </w:rPr>
      </w:pPr>
    </w:p>
    <w:p w:rsidR="00CB7852" w:rsidRDefault="00CB7852" w:rsidP="00EB70C6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676A74"/>
        </w:rPr>
      </w:pPr>
    </w:p>
    <w:p w:rsidR="00232336" w:rsidRDefault="00232336" w:rsidP="00EB70C6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676A74"/>
        </w:rPr>
      </w:pPr>
    </w:p>
    <w:p w:rsidR="00232336" w:rsidRDefault="00232336" w:rsidP="00EB70C6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676A74"/>
        </w:rPr>
      </w:pPr>
    </w:p>
    <w:p w:rsidR="00232336" w:rsidRDefault="00232336" w:rsidP="00EB70C6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676A74"/>
        </w:rPr>
      </w:pPr>
    </w:p>
    <w:p w:rsidR="00232336" w:rsidRDefault="00232336" w:rsidP="00EB70C6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676A74"/>
        </w:rPr>
      </w:pPr>
    </w:p>
    <w:p w:rsidR="00CB7852" w:rsidRPr="00EB70C6" w:rsidRDefault="00CB7852" w:rsidP="00EB70C6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676A74"/>
        </w:rPr>
      </w:pPr>
    </w:p>
    <w:p w:rsidR="00756BB6" w:rsidRDefault="00545D28" w:rsidP="00756BB6">
      <w:pPr>
        <w:pStyle w:val="Header"/>
        <w:pBdr>
          <w:bottom w:val="thickThinSmallGap" w:sz="24" w:space="1" w:color="622423"/>
        </w:pBdr>
        <w:spacing w:after="0"/>
        <w:jc w:val="center"/>
        <w:rPr>
          <w:rFonts w:ascii="Arial Narrow" w:hAnsi="Arial Narrow"/>
          <w:color w:val="262626"/>
          <w:sz w:val="24"/>
          <w:szCs w:val="24"/>
          <w:lang w:val="ro-RO"/>
        </w:rPr>
      </w:pPr>
      <w:r>
        <w:rPr>
          <w:rFonts w:ascii="Arial Narrow" w:hAnsi="Arial Narrow"/>
          <w:noProof/>
          <w:color w:val="262626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-172085</wp:posOffset>
            </wp:positionV>
            <wp:extent cx="1047115" cy="904875"/>
            <wp:effectExtent l="19050" t="0" r="635" b="0"/>
            <wp:wrapSquare wrapText="bothSides"/>
            <wp:docPr id="2" name="Picture 2" descr="Neintitu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intitul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color w:val="262626"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8515350</wp:posOffset>
            </wp:positionH>
            <wp:positionV relativeFrom="paragraph">
              <wp:posOffset>-172085</wp:posOffset>
            </wp:positionV>
            <wp:extent cx="657225" cy="904875"/>
            <wp:effectExtent l="19050" t="0" r="9525" b="0"/>
            <wp:wrapSquare wrapText="bothSides"/>
            <wp:docPr id="1" name="Picture 1" descr="stema-romaniei-format-mare-rezolutie-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-romaniei-format-mare-rezolutie-bu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300" w:rsidRPr="00D96300">
        <w:rPr>
          <w:rFonts w:ascii="Arial Narrow" w:hAnsi="Arial Narrow"/>
          <w:color w:val="262626"/>
          <w:sz w:val="24"/>
          <w:szCs w:val="24"/>
          <w:lang w:val="ro-RO"/>
        </w:rPr>
        <w:t xml:space="preserve">Ministerul Educaţiei </w:t>
      </w:r>
    </w:p>
    <w:p w:rsidR="00B26716" w:rsidRPr="00E154CB" w:rsidRDefault="00D96300" w:rsidP="00756BB6">
      <w:pPr>
        <w:pStyle w:val="Header"/>
        <w:pBdr>
          <w:bottom w:val="thickThinSmallGap" w:sz="24" w:space="1" w:color="622423"/>
        </w:pBdr>
        <w:spacing w:after="0"/>
        <w:jc w:val="center"/>
        <w:rPr>
          <w:rFonts w:ascii="Arial Narrow" w:hAnsi="Arial Narrow"/>
          <w:sz w:val="24"/>
          <w:szCs w:val="24"/>
          <w:lang w:val="ro-RO"/>
        </w:rPr>
      </w:pPr>
      <w:r w:rsidRPr="00D96300">
        <w:rPr>
          <w:rFonts w:ascii="Arial Narrow" w:hAnsi="Arial Narrow"/>
          <w:color w:val="262626"/>
          <w:sz w:val="24"/>
          <w:szCs w:val="24"/>
          <w:lang w:val="ro-RO"/>
        </w:rPr>
        <w:t xml:space="preserve">Inspectoratul Şcolar al Judeţului Galaţi                                                                                                                                       </w:t>
      </w:r>
      <w:r w:rsidRPr="00D96300">
        <w:rPr>
          <w:rFonts w:ascii="Arial Narrow" w:hAnsi="Arial Narrow"/>
          <w:b/>
          <w:color w:val="262626"/>
          <w:sz w:val="24"/>
          <w:szCs w:val="24"/>
          <w:lang w:val="ro-RO"/>
        </w:rPr>
        <w:t xml:space="preserve">Şcoala Gimnazială „ELENA DOAMNA” Cuza Vodă  </w:t>
      </w:r>
      <w:r w:rsidRPr="00D96300">
        <w:rPr>
          <w:rFonts w:ascii="Arial Narrow" w:hAnsi="Arial Narrow"/>
          <w:color w:val="262626"/>
          <w:sz w:val="24"/>
          <w:szCs w:val="24"/>
          <w:lang w:val="ro-RO"/>
        </w:rPr>
        <w:t xml:space="preserve">                                                                                        </w:t>
      </w:r>
      <w:r w:rsidRPr="00E154CB">
        <w:rPr>
          <w:rFonts w:ascii="Arial Narrow" w:hAnsi="Arial Narrow"/>
          <w:sz w:val="24"/>
          <w:szCs w:val="24"/>
          <w:lang w:val="ro-RO"/>
        </w:rPr>
        <w:t>Tel./Fax:0236823860,  E-mail: elenadoamna2006@yahoo.co</w:t>
      </w:r>
      <w:r w:rsidR="00E154CB">
        <w:rPr>
          <w:rFonts w:ascii="Arial Narrow" w:hAnsi="Arial Narrow"/>
          <w:sz w:val="24"/>
          <w:szCs w:val="24"/>
          <w:lang w:val="ro-RO"/>
        </w:rPr>
        <w:t>m</w:t>
      </w:r>
    </w:p>
    <w:p w:rsidR="00C4315D" w:rsidRPr="00167187" w:rsidRDefault="001E6EEF" w:rsidP="00545D28">
      <w:pPr>
        <w:spacing w:after="0" w:line="240" w:lineRule="auto"/>
        <w:rPr>
          <w:rFonts w:ascii="Arial Narrow" w:hAnsi="Arial Narrow" w:cs="Times New Roman"/>
          <w:b/>
          <w:i/>
          <w:sz w:val="24"/>
          <w:szCs w:val="24"/>
        </w:rPr>
      </w:pPr>
      <w:r w:rsidRPr="001B24B9">
        <w:rPr>
          <w:rFonts w:ascii="Arial Narrow" w:hAnsi="Arial Narrow" w:cs="Times New Roman"/>
          <w:b/>
          <w:i/>
          <w:color w:val="FF0000"/>
          <w:sz w:val="24"/>
          <w:szCs w:val="24"/>
        </w:rPr>
        <w:t xml:space="preserve"> </w:t>
      </w:r>
    </w:p>
    <w:p w:rsidR="00C4315D" w:rsidRPr="00167187" w:rsidRDefault="001E6EEF" w:rsidP="00545D28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167187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r w:rsidRPr="00167187">
        <w:rPr>
          <w:rFonts w:ascii="Arial Narrow" w:hAnsi="Arial Narrow" w:cs="Times New Roman"/>
          <w:i/>
          <w:sz w:val="24"/>
          <w:szCs w:val="24"/>
        </w:rPr>
        <w:t xml:space="preserve">Avizat in Consiliul Profesoral din </w:t>
      </w:r>
      <w:r w:rsidR="00167187" w:rsidRPr="00167187">
        <w:rPr>
          <w:rFonts w:ascii="Arial Narrow" w:hAnsi="Arial Narrow" w:cs="Times New Roman"/>
          <w:i/>
          <w:sz w:val="24"/>
          <w:szCs w:val="24"/>
        </w:rPr>
        <w:t>28</w:t>
      </w:r>
      <w:r w:rsidR="00545D28" w:rsidRPr="00167187">
        <w:rPr>
          <w:rFonts w:ascii="Arial Narrow" w:hAnsi="Arial Narrow" w:cs="Times New Roman"/>
          <w:i/>
          <w:sz w:val="24"/>
          <w:szCs w:val="24"/>
        </w:rPr>
        <w:t>.09</w:t>
      </w:r>
      <w:r w:rsidRPr="00167187">
        <w:rPr>
          <w:rFonts w:ascii="Arial Narrow" w:hAnsi="Arial Narrow" w:cs="Times New Roman"/>
          <w:i/>
          <w:sz w:val="24"/>
          <w:szCs w:val="24"/>
        </w:rPr>
        <w:t>.20</w:t>
      </w:r>
      <w:r w:rsidR="0029031A" w:rsidRPr="00167187">
        <w:rPr>
          <w:rFonts w:ascii="Arial Narrow" w:hAnsi="Arial Narrow" w:cs="Times New Roman"/>
          <w:i/>
          <w:sz w:val="24"/>
          <w:szCs w:val="24"/>
        </w:rPr>
        <w:t>2</w:t>
      </w:r>
      <w:r w:rsidR="007F4738" w:rsidRPr="00167187">
        <w:rPr>
          <w:rFonts w:ascii="Arial Narrow" w:hAnsi="Arial Narrow" w:cs="Times New Roman"/>
          <w:i/>
          <w:sz w:val="24"/>
          <w:szCs w:val="24"/>
        </w:rPr>
        <w:t>2</w:t>
      </w:r>
      <w:r w:rsidRPr="00167187">
        <w:rPr>
          <w:rFonts w:ascii="Arial Narrow" w:hAnsi="Arial Narrow" w:cs="Times New Roman"/>
          <w:b/>
          <w:i/>
          <w:sz w:val="24"/>
          <w:szCs w:val="24"/>
        </w:rPr>
        <w:t xml:space="preserve">                     </w:t>
      </w:r>
      <w:r w:rsidR="00781DF9" w:rsidRPr="00167187">
        <w:rPr>
          <w:rFonts w:ascii="Arial Narrow" w:hAnsi="Arial Narrow" w:cs="Times New Roman"/>
          <w:b/>
          <w:i/>
          <w:sz w:val="24"/>
          <w:szCs w:val="24"/>
        </w:rPr>
        <w:t xml:space="preserve">                        </w:t>
      </w:r>
      <w:r w:rsidR="00781DF9" w:rsidRPr="00167187">
        <w:rPr>
          <w:rFonts w:ascii="Arial Narrow" w:hAnsi="Arial Narrow" w:cs="Times New Roman"/>
          <w:b/>
          <w:i/>
          <w:sz w:val="24"/>
          <w:szCs w:val="24"/>
        </w:rPr>
        <w:tab/>
      </w:r>
      <w:r w:rsidR="00781DF9" w:rsidRPr="00167187">
        <w:rPr>
          <w:rFonts w:ascii="Arial Narrow" w:hAnsi="Arial Narrow" w:cs="Times New Roman"/>
          <w:b/>
          <w:i/>
          <w:sz w:val="24"/>
          <w:szCs w:val="24"/>
        </w:rPr>
        <w:tab/>
      </w:r>
      <w:r w:rsidR="00781DF9" w:rsidRPr="00167187">
        <w:rPr>
          <w:rFonts w:ascii="Arial Narrow" w:hAnsi="Arial Narrow" w:cs="Times New Roman"/>
          <w:b/>
          <w:i/>
          <w:sz w:val="24"/>
          <w:szCs w:val="24"/>
        </w:rPr>
        <w:tab/>
      </w:r>
      <w:r w:rsidR="00781DF9" w:rsidRPr="00167187">
        <w:rPr>
          <w:rFonts w:ascii="Arial Narrow" w:hAnsi="Arial Narrow" w:cs="Times New Roman"/>
          <w:b/>
          <w:i/>
          <w:sz w:val="24"/>
          <w:szCs w:val="24"/>
        </w:rPr>
        <w:tab/>
      </w:r>
      <w:r w:rsidR="00781DF9" w:rsidRPr="00167187">
        <w:rPr>
          <w:rFonts w:ascii="Arial Narrow" w:hAnsi="Arial Narrow" w:cs="Times New Roman"/>
          <w:b/>
          <w:i/>
          <w:sz w:val="24"/>
          <w:szCs w:val="24"/>
        </w:rPr>
        <w:tab/>
      </w:r>
      <w:r w:rsidR="00781DF9" w:rsidRPr="00167187">
        <w:rPr>
          <w:rFonts w:ascii="Arial Narrow" w:hAnsi="Arial Narrow" w:cs="Times New Roman"/>
          <w:b/>
          <w:i/>
          <w:sz w:val="24"/>
          <w:szCs w:val="24"/>
        </w:rPr>
        <w:tab/>
        <w:t xml:space="preserve">                            </w:t>
      </w:r>
    </w:p>
    <w:p w:rsidR="00545D28" w:rsidRPr="00167187" w:rsidRDefault="00C4315D" w:rsidP="00D03AC4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167187">
        <w:rPr>
          <w:rFonts w:ascii="Arial Narrow" w:hAnsi="Arial Narrow" w:cs="Times New Roman"/>
          <w:i/>
          <w:sz w:val="24"/>
          <w:szCs w:val="24"/>
        </w:rPr>
        <w:t>Validat in Consiliul de A</w:t>
      </w:r>
      <w:r w:rsidR="001E6EEF" w:rsidRPr="00167187">
        <w:rPr>
          <w:rFonts w:ascii="Arial Narrow" w:hAnsi="Arial Narrow" w:cs="Times New Roman"/>
          <w:i/>
          <w:sz w:val="24"/>
          <w:szCs w:val="24"/>
        </w:rPr>
        <w:t xml:space="preserve">dministratie </w:t>
      </w:r>
      <w:r w:rsidR="005D41AB" w:rsidRPr="00167187">
        <w:rPr>
          <w:rFonts w:ascii="Arial Narrow" w:hAnsi="Arial Narrow" w:cs="Times New Roman"/>
          <w:i/>
          <w:sz w:val="24"/>
          <w:szCs w:val="24"/>
        </w:rPr>
        <w:t xml:space="preserve">prin HCA nr. </w:t>
      </w:r>
      <w:r w:rsidR="00CB7852" w:rsidRPr="00167187">
        <w:rPr>
          <w:rFonts w:ascii="Arial Narrow" w:hAnsi="Arial Narrow" w:cs="Times New Roman"/>
          <w:i/>
          <w:sz w:val="24"/>
          <w:szCs w:val="24"/>
        </w:rPr>
        <w:t>2</w:t>
      </w:r>
      <w:r w:rsidR="007F4738" w:rsidRPr="00167187">
        <w:rPr>
          <w:rFonts w:ascii="Arial Narrow" w:hAnsi="Arial Narrow" w:cs="Times New Roman"/>
          <w:i/>
          <w:sz w:val="24"/>
          <w:szCs w:val="24"/>
        </w:rPr>
        <w:t>1/04.10.2022</w:t>
      </w:r>
    </w:p>
    <w:p w:rsidR="001E6EEF" w:rsidRPr="001E6EEF" w:rsidRDefault="001E6EEF" w:rsidP="00545D28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167187">
        <w:rPr>
          <w:rFonts w:ascii="Arial Narrow" w:hAnsi="Arial Narrow" w:cs="Times New Roman"/>
          <w:b/>
          <w:sz w:val="28"/>
          <w:szCs w:val="28"/>
        </w:rPr>
        <w:t>GRAFICUL / TEMATICA SEDINTELOR</w:t>
      </w:r>
      <w:r w:rsidRPr="001E6EEF">
        <w:rPr>
          <w:rFonts w:ascii="Arial Narrow" w:hAnsi="Arial Narrow" w:cs="Times New Roman"/>
          <w:b/>
          <w:sz w:val="28"/>
          <w:szCs w:val="28"/>
        </w:rPr>
        <w:t xml:space="preserve"> CONSILIULUI PROFESORAL</w:t>
      </w:r>
    </w:p>
    <w:p w:rsidR="001E6EEF" w:rsidRDefault="001B24B9" w:rsidP="00545D2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AN SCOLAR 2022 – 2023</w:t>
      </w:r>
    </w:p>
    <w:p w:rsidR="00C00A20" w:rsidRPr="004E5E81" w:rsidRDefault="00C00A20" w:rsidP="00545D2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7"/>
        <w:gridCol w:w="7360"/>
        <w:gridCol w:w="2834"/>
        <w:gridCol w:w="1642"/>
        <w:gridCol w:w="2745"/>
      </w:tblGrid>
      <w:tr w:rsidR="00C00A20" w:rsidRPr="000A01DC" w:rsidTr="00C00A20">
        <w:trPr>
          <w:trHeight w:val="620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E6EEF" w:rsidRPr="001E6EEF" w:rsidRDefault="001E6EEF" w:rsidP="00C00A2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E6EE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Nr</w:t>
            </w:r>
            <w:r w:rsidR="00C00A2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 c</w:t>
            </w:r>
            <w:r w:rsidRPr="001E6EE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rt</w:t>
            </w:r>
            <w:r w:rsidR="00C00A20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E6EEF" w:rsidRPr="001E6EEF" w:rsidRDefault="001E6EEF" w:rsidP="00C00A2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E6EE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UNITATEA DE CONŢINUT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E6EEF" w:rsidRPr="001E6EEF" w:rsidRDefault="001E6EEF" w:rsidP="00C00A2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E6EE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E6EEF" w:rsidRPr="001E6EEF" w:rsidRDefault="001E6EEF" w:rsidP="00C00A2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E6EE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TERMEN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E6EEF" w:rsidRPr="001E6EEF" w:rsidRDefault="001E6EEF" w:rsidP="00C00A20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E6EE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RESPONSABIL</w:t>
            </w:r>
          </w:p>
        </w:tc>
      </w:tr>
      <w:tr w:rsidR="001E6EEF" w:rsidRPr="001D7E2F" w:rsidTr="00B26716">
        <w:trPr>
          <w:trHeight w:val="517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9B9" w:rsidRPr="001D7E2F" w:rsidRDefault="008669B9" w:rsidP="0086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EEF" w:rsidRPr="001D7E2F" w:rsidRDefault="008669B9" w:rsidP="0086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EEF" w:rsidRPr="001D7E2F" w:rsidRDefault="001E6EEF" w:rsidP="001E6E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Validarea situatiei scolare </w:t>
            </w:r>
            <w:r w:rsidR="001B24B9">
              <w:rPr>
                <w:rFonts w:ascii="Times New Roman" w:eastAsia="Times New Roman" w:hAnsi="Times New Roman" w:cs="Times New Roman"/>
                <w:sz w:val="24"/>
                <w:szCs w:val="24"/>
              </w:rPr>
              <w:t>la sfârșitul anului școlar 2021-2022</w:t>
            </w:r>
          </w:p>
          <w:p w:rsidR="00440405" w:rsidRPr="001D7E2F" w:rsidRDefault="00440405" w:rsidP="001E6E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Alegerea responsabililor comisiilor </w:t>
            </w:r>
            <w:r w:rsidR="00947CED" w:rsidRPr="001D7E2F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</w:p>
          <w:p w:rsidR="001E6EEF" w:rsidRPr="001D7E2F" w:rsidRDefault="001E6EEF" w:rsidP="001E6E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Aprobarea componentei nominale a comisiilor </w:t>
            </w:r>
            <w:r w:rsidR="00756BB6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lucru </w:t>
            </w: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din unitatea de învătământ</w:t>
            </w:r>
          </w:p>
          <w:p w:rsidR="000F7CA1" w:rsidRPr="001D7E2F" w:rsidRDefault="000F7CA1" w:rsidP="000F7C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Alegerea </w:t>
            </w:r>
            <w:r w:rsidR="00B26716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coordonatorului pentru programe şi </w:t>
            </w:r>
            <w:proofErr w:type="spellStart"/>
            <w:r w:rsidR="00B26716" w:rsidRPr="001D7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proiecte</w:t>
            </w:r>
            <w:proofErr w:type="spellEnd"/>
            <w:r w:rsidR="00B26716" w:rsidRPr="001D7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educative </w:t>
            </w:r>
            <w:proofErr w:type="spellStart"/>
            <w:r w:rsidR="00B26716" w:rsidRPr="001D7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şcolare</w:t>
            </w:r>
            <w:proofErr w:type="spellEnd"/>
            <w:r w:rsidR="00B26716" w:rsidRPr="001D7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6716" w:rsidRPr="001D7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B26716" w:rsidRPr="001D7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6716" w:rsidRPr="001D7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extraşcolare</w:t>
            </w:r>
            <w:proofErr w:type="spellEnd"/>
            <w:r w:rsidR="00B26716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(consilier</w:t>
            </w: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educativ</w:t>
            </w:r>
            <w:r w:rsidR="00B26716" w:rsidRPr="001D7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0405" w:rsidRPr="001D7E2F" w:rsidRDefault="00B26716" w:rsidP="004404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Desemnarea reprezentanţilor CP în  Consiliul</w:t>
            </w:r>
            <w:r w:rsidR="00161CF2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de A</w:t>
            </w:r>
            <w:r w:rsidR="00440405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dministratie </w:t>
            </w:r>
          </w:p>
          <w:p w:rsidR="00440405" w:rsidRPr="001D7E2F" w:rsidRDefault="00440405" w:rsidP="004404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Alegerea reprezentantilor CEAC </w:t>
            </w:r>
          </w:p>
          <w:p w:rsidR="001E6EEF" w:rsidRPr="001D7E2F" w:rsidRDefault="001E6EEF" w:rsidP="001E6E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Prezentarea noilor colegi; repartizarea claselor </w:t>
            </w:r>
          </w:p>
          <w:p w:rsidR="001E6EEF" w:rsidRPr="001D7E2F" w:rsidRDefault="001E6EEF" w:rsidP="001E6E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Avizarea dirigintilor (V si VIII</w:t>
            </w:r>
            <w:r w:rsidR="00416BDE" w:rsidRPr="001D7E2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invatatoarelor (C.P. – IV)</w:t>
            </w:r>
            <w:r w:rsidR="00416BDE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si educatoarelor (grupa </w:t>
            </w:r>
            <w:r w:rsidR="00756BB6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mică, </w:t>
            </w:r>
            <w:r w:rsidR="00416BDE" w:rsidRPr="001D7E2F">
              <w:rPr>
                <w:rFonts w:ascii="Times New Roman" w:hAnsi="Times New Roman" w:cs="Times New Roman"/>
                <w:sz w:val="24"/>
                <w:szCs w:val="24"/>
              </w:rPr>
              <w:t>mijlocie si mare);</w:t>
            </w:r>
          </w:p>
          <w:p w:rsidR="00440405" w:rsidRPr="001D7E2F" w:rsidRDefault="00440405" w:rsidP="004404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Prelucrarea si asigurarea conditiilor de organizare si desfasurare a activitatilor specific</w:t>
            </w:r>
            <w:r w:rsidR="00EA4AE6">
              <w:rPr>
                <w:rFonts w:ascii="Times New Roman" w:hAnsi="Times New Roman" w:cs="Times New Roman"/>
                <w:sz w:val="24"/>
                <w:szCs w:val="24"/>
              </w:rPr>
              <w:t xml:space="preserve">e deschiderii anului scolar </w:t>
            </w:r>
            <w:r w:rsidR="00785FCC">
              <w:rPr>
                <w:rFonts w:ascii="Times New Roman" w:hAnsi="Times New Roman"/>
                <w:sz w:val="24"/>
                <w:szCs w:val="24"/>
              </w:rPr>
              <w:t>2022</w:t>
            </w:r>
            <w:r w:rsidR="00785FCC" w:rsidRPr="000D7E7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785FCC">
              <w:rPr>
                <w:rFonts w:ascii="Times New Roman" w:hAnsi="Times New Roman"/>
                <w:sz w:val="24"/>
                <w:szCs w:val="24"/>
              </w:rPr>
              <w:t>3</w:t>
            </w: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F7CA1" w:rsidRPr="001D7E2F" w:rsidRDefault="000F7CA1" w:rsidP="000F7C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Informare asupra structurii anului scolar </w:t>
            </w:r>
            <w:r w:rsidR="00545D28" w:rsidRPr="001D7E2F">
              <w:rPr>
                <w:rFonts w:ascii="Times New Roman" w:hAnsi="Times New Roman" w:cs="Times New Roman"/>
                <w:sz w:val="24"/>
                <w:szCs w:val="24"/>
              </w:rPr>
              <w:t>si stabilirea intervalului de desfasurare a „Săptămânii Şcoala altfel”</w:t>
            </w:r>
          </w:p>
          <w:p w:rsidR="008824B8" w:rsidRDefault="00756BB6" w:rsidP="008824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si aprobarea  tematicii  sedintelor C.P. pentru  anul </w:t>
            </w:r>
            <w:r w:rsidR="00EA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scolar </w:t>
            </w:r>
            <w:r w:rsidR="00785FCC">
              <w:rPr>
                <w:rFonts w:ascii="Times New Roman" w:hAnsi="Times New Roman"/>
                <w:sz w:val="24"/>
                <w:szCs w:val="24"/>
              </w:rPr>
              <w:t>2022</w:t>
            </w:r>
            <w:r w:rsidR="00785FCC" w:rsidRPr="000D7E7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785FCC">
              <w:rPr>
                <w:rFonts w:ascii="Times New Roman" w:hAnsi="Times New Roman"/>
                <w:sz w:val="24"/>
                <w:szCs w:val="24"/>
              </w:rPr>
              <w:t>3</w:t>
            </w: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824B8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BB6" w:rsidRPr="008824B8" w:rsidRDefault="008824B8" w:rsidP="008824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Avizarea Regulamentul Intern şi R.O.F. al Scolii Gimnaziale „Elena Doamna”, Comuna Cuza Voda;</w:t>
            </w:r>
          </w:p>
          <w:p w:rsidR="00947CED" w:rsidRPr="001D7E2F" w:rsidRDefault="00947CED" w:rsidP="00756B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Validarea fișelor de autoevaluare/evaluare a activității </w:t>
            </w: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personalului didactic și didactic a</w:t>
            </w:r>
            <w:r w:rsidR="00785FCC">
              <w:rPr>
                <w:rFonts w:ascii="Times New Roman" w:eastAsia="Times New Roman" w:hAnsi="Times New Roman" w:cs="Times New Roman"/>
                <w:sz w:val="24"/>
                <w:szCs w:val="24"/>
              </w:rPr>
              <w:t>uxiliar, pentru anul școlar 2021-2022</w:t>
            </w:r>
          </w:p>
          <w:p w:rsidR="00440405" w:rsidRPr="001D7E2F" w:rsidRDefault="001E6EEF" w:rsidP="004404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Diverse /comunicari,discutarea si aplicarea prevederilor legislative noi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EEF" w:rsidRPr="001D7E2F" w:rsidRDefault="001E6EEF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Resurse umane</w:t>
            </w:r>
          </w:p>
          <w:p w:rsidR="00E63FC8" w:rsidRPr="001D7E2F" w:rsidRDefault="001D7E2F" w:rsidP="00E6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Prezentarea </w:t>
            </w:r>
            <w:r w:rsidR="001E6EEF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ROFUIP</w:t>
            </w:r>
            <w:r w:rsidR="0029031A" w:rsidRPr="001D7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aprobat prin OMEC nr. </w:t>
            </w:r>
            <w:r w:rsidR="001B24B9">
              <w:rPr>
                <w:b/>
              </w:rPr>
              <w:t>4183 din 4 iulie 2022</w:t>
            </w:r>
            <w:r w:rsidRPr="001D7E2F">
              <w:rPr>
                <w:rFonts w:ascii="Times New Roman" w:hAnsi="Times New Roman" w:cs="Times New Roman"/>
                <w:bCs/>
                <w:sz w:val="24"/>
                <w:szCs w:val="24"/>
              </w:rPr>
              <w:t>, în vederea modificării/revizuirii a ROF și RI al școlii</w:t>
            </w:r>
          </w:p>
          <w:p w:rsidR="00545D28" w:rsidRPr="001D7E2F" w:rsidRDefault="00E63FC8" w:rsidP="005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E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  <w:t>Ordinul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  <w:t>ministrului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  <w:t>Educației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  <w:t>Cercetării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  <w:t>nr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en-US"/>
              </w:rPr>
              <w:t xml:space="preserve">. </w:t>
            </w:r>
            <w:r w:rsidR="001B24B9">
              <w:rPr>
                <w:rFonts w:ascii="Times New Roman" w:hAnsi="Times New Roman"/>
                <w:sz w:val="24"/>
                <w:szCs w:val="24"/>
              </w:rPr>
              <w:t>3505</w:t>
            </w:r>
            <w:r w:rsidR="00EA4AE6">
              <w:rPr>
                <w:rFonts w:ascii="Times New Roman" w:hAnsi="Times New Roman"/>
                <w:sz w:val="24"/>
                <w:szCs w:val="24"/>
              </w:rPr>
              <w:t>/</w:t>
            </w:r>
            <w:r w:rsidR="001B24B9">
              <w:rPr>
                <w:rFonts w:ascii="Times New Roman" w:hAnsi="Times New Roman"/>
                <w:sz w:val="24"/>
                <w:szCs w:val="24"/>
              </w:rPr>
              <w:t>31.03.2022</w:t>
            </w:r>
            <w:r w:rsidR="00EA4AE6" w:rsidRPr="000D7E77">
              <w:rPr>
                <w:rFonts w:ascii="Times New Roman" w:hAnsi="Times New Roman"/>
                <w:sz w:val="24"/>
                <w:szCs w:val="24"/>
              </w:rPr>
              <w:t xml:space="preserve"> priv</w:t>
            </w:r>
            <w:r w:rsidR="001B24B9">
              <w:rPr>
                <w:rFonts w:ascii="Times New Roman" w:hAnsi="Times New Roman"/>
                <w:sz w:val="24"/>
                <w:szCs w:val="24"/>
              </w:rPr>
              <w:t>ind structura anului şcolar 2022</w:t>
            </w:r>
            <w:r w:rsidR="00EA4AE6" w:rsidRPr="000D7E7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1B24B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45D28" w:rsidRPr="001D7E2F" w:rsidRDefault="00545D28" w:rsidP="005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D28" w:rsidRPr="001D7E2F" w:rsidRDefault="00545D28" w:rsidP="005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D28" w:rsidRPr="001D7E2F" w:rsidRDefault="00545D28" w:rsidP="005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D28" w:rsidRPr="001D7E2F" w:rsidRDefault="00545D28" w:rsidP="005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D28" w:rsidRPr="001D7E2F" w:rsidRDefault="00545D28" w:rsidP="005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D28" w:rsidRPr="001D7E2F" w:rsidRDefault="00545D28" w:rsidP="005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D28" w:rsidRPr="001D7E2F" w:rsidRDefault="00545D28" w:rsidP="005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D28" w:rsidRPr="001D7E2F" w:rsidRDefault="00545D28" w:rsidP="0054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EEF" w:rsidRPr="001D7E2F" w:rsidRDefault="001E6EEF" w:rsidP="00161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419" w:rsidRPr="001D7E2F" w:rsidRDefault="005A6419" w:rsidP="004E5E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6EEF" w:rsidRPr="001D7E2F" w:rsidRDefault="00436F2C" w:rsidP="00545D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EEF"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Septembrie</w:t>
            </w:r>
          </w:p>
          <w:p w:rsidR="001E6EEF" w:rsidRPr="001D7E2F" w:rsidRDefault="001E6EEF" w:rsidP="00545D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031A" w:rsidRPr="001D7E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24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6EEF" w:rsidRPr="001D7E2F" w:rsidRDefault="001E6EEF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  <w:p w:rsidR="001E6EEF" w:rsidRPr="001D7E2F" w:rsidRDefault="00440405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Comisia pentru examene</w:t>
            </w:r>
          </w:p>
          <w:p w:rsidR="001E6EEF" w:rsidRPr="001D7E2F" w:rsidRDefault="00C00A20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membrii CP</w:t>
            </w:r>
          </w:p>
          <w:p w:rsidR="00545D28" w:rsidRPr="001D7E2F" w:rsidRDefault="00545D28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6" w:rsidRPr="001D7E2F" w:rsidRDefault="00756BB6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6" w:rsidRPr="001D7E2F" w:rsidRDefault="00756BB6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6" w:rsidRPr="001D7E2F" w:rsidRDefault="00756BB6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6" w:rsidRPr="001D7E2F" w:rsidRDefault="00756BB6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6" w:rsidRPr="001D7E2F" w:rsidRDefault="00756BB6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6" w:rsidRPr="001D7E2F" w:rsidRDefault="00756BB6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6" w:rsidRPr="001D7E2F" w:rsidRDefault="00756BB6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6" w:rsidRPr="001D7E2F" w:rsidRDefault="00756BB6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6" w:rsidRPr="001D7E2F" w:rsidRDefault="00756BB6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6" w:rsidRPr="001D7E2F" w:rsidRDefault="00756BB6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6" w:rsidRPr="001D7E2F" w:rsidRDefault="00756BB6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BB6" w:rsidRPr="001D7E2F" w:rsidRDefault="00756BB6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EEF" w:rsidRPr="001D7E2F" w:rsidRDefault="001E6EEF" w:rsidP="00161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EEF" w:rsidRPr="001D7E2F" w:rsidTr="00756BB6">
        <w:trPr>
          <w:trHeight w:val="3932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9B9" w:rsidRPr="001D7E2F" w:rsidRDefault="008669B9" w:rsidP="0086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EEF" w:rsidRPr="001D7E2F" w:rsidRDefault="008669B9" w:rsidP="0086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EEF" w:rsidRPr="001D7E2F" w:rsidRDefault="00545D28" w:rsidP="001E6E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</w:t>
            </w:r>
            <w:r w:rsidR="001E6EEF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Raportului general privind starea si calitatea învătământului din Scoala </w:t>
            </w:r>
            <w:r w:rsidR="00440405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Gimnaziala „El</w:t>
            </w:r>
            <w:r w:rsidR="005A6419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ena Doamna”, Comuna Cuza Voda pentru </w:t>
            </w:r>
            <w:r w:rsidR="0078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anul scolar 2021-2022</w:t>
            </w:r>
            <w:r w:rsidR="005A6419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6EEF" w:rsidRPr="001D7E2F" w:rsidRDefault="008D6EFE" w:rsidP="004404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Analiza si a</w:t>
            </w:r>
            <w:r w:rsidR="00440405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probarea planul</w:t>
            </w:r>
            <w:r w:rsidR="0078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managerial pe anul scolar </w:t>
            </w:r>
            <w:r w:rsidR="00785FCC">
              <w:rPr>
                <w:rFonts w:ascii="Times New Roman" w:hAnsi="Times New Roman"/>
                <w:sz w:val="24"/>
                <w:szCs w:val="24"/>
              </w:rPr>
              <w:t>2022</w:t>
            </w:r>
            <w:r w:rsidR="00785FCC" w:rsidRPr="000D7E77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785FCC">
              <w:rPr>
                <w:rFonts w:ascii="Times New Roman" w:hAnsi="Times New Roman"/>
                <w:sz w:val="24"/>
                <w:szCs w:val="24"/>
              </w:rPr>
              <w:t>3</w:t>
            </w:r>
            <w:r w:rsidR="00756BB6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7832" w:rsidRPr="001D7E2F" w:rsidRDefault="00547832" w:rsidP="004404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Prezentarea plan</w:t>
            </w:r>
            <w:r w:rsidR="005A6419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urilor manageriale ale </w:t>
            </w:r>
            <w:r w:rsidR="00545D28" w:rsidRPr="001D7E2F">
              <w:rPr>
                <w:rFonts w:ascii="Times New Roman" w:hAnsi="Times New Roman" w:cs="Times New Roman"/>
                <w:sz w:val="24"/>
                <w:szCs w:val="24"/>
              </w:rPr>
              <w:t>comisiilor</w:t>
            </w:r>
            <w:r w:rsidR="00B42F8B">
              <w:rPr>
                <w:rFonts w:ascii="Times New Roman" w:hAnsi="Times New Roman" w:cs="Times New Roman"/>
                <w:sz w:val="24"/>
                <w:szCs w:val="24"/>
              </w:rPr>
              <w:t xml:space="preserve"> de lucru</w:t>
            </w:r>
            <w:r w:rsidR="005A6419" w:rsidRPr="001D7E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405" w:rsidRPr="001D7E2F" w:rsidRDefault="00440405" w:rsidP="004404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Prezentarea si validarea </w:t>
            </w:r>
            <w:r w:rsidR="008D6EFE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RAEI</w:t>
            </w: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61CF2" w:rsidRPr="001D7E2F" w:rsidRDefault="00161CF2" w:rsidP="00161C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Prezentarea si avizarea  P.D.I. ;</w:t>
            </w:r>
          </w:p>
          <w:p w:rsidR="001E6EEF" w:rsidRPr="001D7E2F" w:rsidRDefault="001E6EEF" w:rsidP="001E6E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Instruirea personalului d</w:t>
            </w:r>
            <w:r w:rsidR="008824B8">
              <w:rPr>
                <w:rFonts w:ascii="Times New Roman" w:eastAsia="Times New Roman" w:hAnsi="Times New Roman" w:cs="Times New Roman"/>
                <w:sz w:val="24"/>
                <w:szCs w:val="24"/>
              </w:rPr>
              <w:t>idactic si didactic auxiliar  SSM</w:t>
            </w: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PSI</w:t>
            </w:r>
            <w:r w:rsidR="005A6419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40405" w:rsidRPr="001D7E2F" w:rsidRDefault="00547832" w:rsidP="004404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Prezentarea memoriilor de activitate ale cadrelor didactice in vederea inscrierii acestora pentru</w:t>
            </w:r>
            <w:r w:rsidR="005A6419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sustinerea gradelor didactice;</w:t>
            </w:r>
          </w:p>
          <w:p w:rsidR="00436F2C" w:rsidRPr="001D7E2F" w:rsidRDefault="00547832" w:rsidP="005A64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Diverse /comunicari,discutarea si aplicarea prevederilor legislative noi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832" w:rsidRPr="001D7E2F" w:rsidRDefault="00547832" w:rsidP="00547832">
            <w:pPr>
              <w:numPr>
                <w:ilvl w:val="0"/>
                <w:numId w:val="1"/>
              </w:numPr>
              <w:tabs>
                <w:tab w:val="clear" w:pos="720"/>
                <w:tab w:val="num" w:pos="11"/>
              </w:tabs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Raportului general privind starea si calitatea învătământului din Scoala Gimnaziala „Elena Doamna”, Comu</w:t>
            </w:r>
            <w:r w:rsidR="00AA363A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Cuza </w:t>
            </w:r>
            <w:r w:rsidR="00161CF2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Voda in anul </w:t>
            </w:r>
            <w:r w:rsidR="00785FCC">
              <w:rPr>
                <w:rFonts w:ascii="Times New Roman" w:eastAsia="Times New Roman" w:hAnsi="Times New Roman" w:cs="Times New Roman"/>
                <w:sz w:val="24"/>
                <w:szCs w:val="24"/>
              </w:rPr>
              <w:t>scolar 2021-2022</w:t>
            </w:r>
          </w:p>
          <w:p w:rsidR="00547832" w:rsidRPr="001D7E2F" w:rsidRDefault="00547832" w:rsidP="0054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Planul managerial al directorului</w:t>
            </w:r>
          </w:p>
          <w:p w:rsidR="00547832" w:rsidRPr="001D7E2F" w:rsidRDefault="00547832" w:rsidP="0054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Planurile manageriale ale comisiilor </w:t>
            </w:r>
            <w:r w:rsidR="00EA4AE6">
              <w:rPr>
                <w:rFonts w:ascii="Times New Roman" w:eastAsia="Times New Roman" w:hAnsi="Times New Roman" w:cs="Times New Roman"/>
                <w:sz w:val="24"/>
                <w:szCs w:val="24"/>
              </w:rPr>
              <w:t>din școală</w:t>
            </w:r>
          </w:p>
          <w:p w:rsidR="00547832" w:rsidRPr="001D7E2F" w:rsidRDefault="00B26716" w:rsidP="0054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R.A.E.I.</w:t>
            </w:r>
          </w:p>
          <w:p w:rsidR="00161CF2" w:rsidRPr="001D7E2F" w:rsidRDefault="00161CF2" w:rsidP="0054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Proiectul de dezvoltare institutional.</w:t>
            </w:r>
          </w:p>
          <w:p w:rsidR="00547832" w:rsidRPr="001D7E2F" w:rsidRDefault="00B26716" w:rsidP="0054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R.O.F. şi </w:t>
            </w:r>
            <w:r w:rsidR="00547832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Intern</w:t>
            </w:r>
          </w:p>
          <w:p w:rsidR="001E6EEF" w:rsidRPr="001D7E2F" w:rsidRDefault="00547832" w:rsidP="00756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Memorii de activitate ale </w:t>
            </w:r>
            <w:r w:rsidR="00545D28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cadre</w:t>
            </w: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lor didactic</w:t>
            </w:r>
            <w:r w:rsidR="004E5E81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419" w:rsidRPr="001D7E2F" w:rsidRDefault="005A6419" w:rsidP="004E5E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6EEF" w:rsidRPr="001D7E2F" w:rsidRDefault="001E6EEF" w:rsidP="00545D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Octombrie</w:t>
            </w:r>
          </w:p>
          <w:p w:rsidR="005A6419" w:rsidRPr="001D7E2F" w:rsidRDefault="00785FCC" w:rsidP="00545D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5A6419" w:rsidRPr="001D7E2F" w:rsidRDefault="005A6419" w:rsidP="00545D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419" w:rsidRPr="001D7E2F" w:rsidRDefault="005A6419" w:rsidP="005A6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419" w:rsidRPr="001D7E2F" w:rsidRDefault="005A6419" w:rsidP="005A64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EEF" w:rsidRPr="001D7E2F" w:rsidRDefault="001E6EEF" w:rsidP="00545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6EEF" w:rsidRPr="001D7E2F" w:rsidRDefault="001E6EEF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  <w:p w:rsidR="00440405" w:rsidRPr="001D7E2F" w:rsidRDefault="00440405" w:rsidP="0044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Comisia pentru curriculum</w:t>
            </w:r>
          </w:p>
          <w:p w:rsidR="001E6EEF" w:rsidRPr="001D7E2F" w:rsidRDefault="001E6EEF" w:rsidP="006D2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Consilier educativ / </w:t>
            </w:r>
            <w:r w:rsidR="008D6EFE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responsabilii comisiilor metodice</w:t>
            </w:r>
          </w:p>
          <w:p w:rsidR="008D6EFE" w:rsidRPr="001D7E2F" w:rsidRDefault="008D6EFE" w:rsidP="006D2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 CEAC</w:t>
            </w:r>
          </w:p>
          <w:p w:rsidR="00161CF2" w:rsidRPr="001D7E2F" w:rsidRDefault="00161CF2" w:rsidP="00161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Echipa de lucru în vederea elaborării PDI</w:t>
            </w:r>
          </w:p>
          <w:p w:rsidR="00161CF2" w:rsidRPr="001D7E2F" w:rsidRDefault="00161CF2" w:rsidP="00161C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r w:rsidR="0088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SSM</w:t>
            </w: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. şi P.S.I.</w:t>
            </w:r>
          </w:p>
          <w:p w:rsidR="001E6EEF" w:rsidRPr="001D7E2F" w:rsidRDefault="001E6EEF" w:rsidP="00545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EEF" w:rsidRPr="001D7E2F" w:rsidTr="000D67B8">
        <w:trPr>
          <w:trHeight w:val="4207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9B9" w:rsidRPr="001D7E2F" w:rsidRDefault="008669B9" w:rsidP="0086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EEF" w:rsidRPr="001D7E2F" w:rsidRDefault="008669B9" w:rsidP="0086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EEF" w:rsidRPr="001D7E2F" w:rsidRDefault="001E6EEF" w:rsidP="00436F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Analiza parcurgerii materiei si evaluării ritmice a elevilor</w:t>
            </w:r>
          </w:p>
          <w:p w:rsidR="00547832" w:rsidRPr="001D7E2F" w:rsidRDefault="00547832" w:rsidP="00436F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Analiza comportamentului elevilor in scoala, a frecventei la ore si stabilirea unor masuri </w:t>
            </w:r>
          </w:p>
          <w:p w:rsidR="008D6EFE" w:rsidRPr="001D7E2F" w:rsidRDefault="001E6EEF" w:rsidP="00EC6A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Sprijinirea elevilor cu dificultăti de învătare / risc de abandon scolar, prin programe speciale de recuperare – prezentarea situatiei de către diriginti</w:t>
            </w:r>
          </w:p>
          <w:p w:rsidR="00ED3E12" w:rsidRPr="001D7E2F" w:rsidRDefault="00547832" w:rsidP="00EC6A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Prezentarea activitatii de perfectionare la nivelul scolii</w:t>
            </w:r>
          </w:p>
          <w:p w:rsidR="008D6EFE" w:rsidRPr="001D7E2F" w:rsidRDefault="008D6EFE" w:rsidP="00EC6A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47832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naliza respectarii planificarilor si programelor scolare </w:t>
            </w:r>
          </w:p>
          <w:p w:rsidR="006E504B" w:rsidRPr="001D7E2F" w:rsidRDefault="006E504B" w:rsidP="00EC6A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Stabilirea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temei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care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se va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prezenta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adunării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generale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părinţilor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din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unitatea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învăţământ</w:t>
            </w:r>
            <w:proofErr w:type="spellEnd"/>
          </w:p>
          <w:p w:rsidR="00547832" w:rsidRPr="001D7E2F" w:rsidRDefault="000D67B8" w:rsidP="00EC6A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Diverse /comunicari,discutarea si aplicarea prevederilor legislative noi.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6419" w:rsidRPr="001D7E2F" w:rsidRDefault="005A6419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EEF" w:rsidRPr="001D7E2F" w:rsidRDefault="001E6EEF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Rapoarte intermediare CEAC</w:t>
            </w:r>
          </w:p>
          <w:p w:rsidR="001E6EEF" w:rsidRPr="001D7E2F" w:rsidRDefault="001E6EEF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Programul de interventie privind îmbunătătirea</w:t>
            </w:r>
          </w:p>
          <w:p w:rsidR="001E6EEF" w:rsidRPr="001D7E2F" w:rsidRDefault="001E6EEF" w:rsidP="006D2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situatiei disciplinare si a situatiei la învătătură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5E81" w:rsidRPr="001D7E2F" w:rsidRDefault="004E5E81" w:rsidP="006E5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6EEF" w:rsidRPr="001D7E2F" w:rsidRDefault="001E6EEF" w:rsidP="00EC6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Noiembrie</w:t>
            </w:r>
          </w:p>
          <w:p w:rsidR="001E6EEF" w:rsidRPr="001D7E2F" w:rsidRDefault="001E6EEF" w:rsidP="00EC6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9031A"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832" w:rsidRPr="001D7E2F" w:rsidRDefault="00547832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  <w:p w:rsidR="001E6EEF" w:rsidRPr="001D7E2F" w:rsidRDefault="004E5E81" w:rsidP="00EB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Comisia pentru ritmicitatea notarii si verificarea cataloagelor</w:t>
            </w:r>
            <w:r w:rsidR="006E504B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A6419" w:rsidRPr="001D7E2F">
              <w:rPr>
                <w:rFonts w:ascii="Times New Roman" w:hAnsi="Times New Roman" w:cs="Times New Roman"/>
                <w:sz w:val="24"/>
                <w:szCs w:val="24"/>
              </w:rPr>
              <w:t>Comisia de prevenire, combatere  a violentei si siguranta elevilor in mediul scolar</w:t>
            </w:r>
            <w:r w:rsidR="006E504B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Comisia privind frecventa la cursuri a elevilor</w:t>
            </w:r>
            <w:r w:rsidR="006E504B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Comisia pentru formare si perfectionare </w:t>
            </w:r>
            <w:r w:rsidR="008D6EFE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continua</w:t>
            </w:r>
            <w:r w:rsidR="006E504B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26716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 </w:t>
            </w:r>
            <w:r w:rsidR="001E6EEF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pt curriculum</w:t>
            </w:r>
            <w:r w:rsidR="00436F2C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6EEF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CEAC</w:t>
            </w:r>
            <w:r w:rsidR="006E504B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="006E504B"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Membrii</w:t>
            </w:r>
            <w:proofErr w:type="spellEnd"/>
            <w:r w:rsidR="006E504B"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436F2C"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CP</w:t>
            </w:r>
          </w:p>
        </w:tc>
      </w:tr>
      <w:tr w:rsidR="00C00A20" w:rsidRPr="001D7E2F" w:rsidTr="00436F2C">
        <w:trPr>
          <w:trHeight w:val="2010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9B9" w:rsidRPr="001D7E2F" w:rsidRDefault="008669B9" w:rsidP="0086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EEF" w:rsidRPr="001D7E2F" w:rsidRDefault="008669B9" w:rsidP="0086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EEF" w:rsidRPr="001D7E2F" w:rsidRDefault="008669B9" w:rsidP="00436F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Propuneri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privind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intocmirea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Proiec</w:t>
            </w:r>
            <w:r w:rsidR="00785FC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tului</w:t>
            </w:r>
            <w:proofErr w:type="spellEnd"/>
            <w:r w:rsidR="00785FC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="00785FC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buget</w:t>
            </w:r>
            <w:proofErr w:type="spellEnd"/>
            <w:r w:rsidR="00785FC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85FC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pentru</w:t>
            </w:r>
            <w:proofErr w:type="spellEnd"/>
            <w:r w:rsidR="00785FC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="00785FC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anul</w:t>
            </w:r>
            <w:proofErr w:type="spellEnd"/>
            <w:r w:rsidR="00785FC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2023</w:t>
            </w:r>
            <w:proofErr w:type="gram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:rsidR="00AA363A" w:rsidRPr="001D7E2F" w:rsidRDefault="00AA363A" w:rsidP="00436F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Avizarea</w:t>
            </w:r>
            <w:proofErr w:type="spellEnd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proiectului</w:t>
            </w:r>
            <w:proofErr w:type="spellEnd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planului</w:t>
            </w:r>
            <w:proofErr w:type="spellEnd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de </w:t>
            </w:r>
            <w:proofErr w:type="spellStart"/>
            <w:proofErr w:type="gramStart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şcolarizare</w:t>
            </w:r>
            <w:proofErr w:type="spellEnd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an</w:t>
            </w:r>
            <w:proofErr w:type="spellEnd"/>
            <w:proofErr w:type="gramEnd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şcolar</w:t>
            </w:r>
            <w:proofErr w:type="spellEnd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785FCC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 2023-2024</w:t>
            </w:r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</w:p>
          <w:p w:rsidR="00021AAC" w:rsidRPr="00021AAC" w:rsidRDefault="00161CF2" w:rsidP="00021A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Aprobarea</w:t>
            </w:r>
            <w:proofErr w:type="spellEnd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programelor</w:t>
            </w:r>
            <w:proofErr w:type="spellEnd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disciplinelor</w:t>
            </w:r>
            <w:proofErr w:type="spellEnd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proofErr w:type="gramStart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optionale</w:t>
            </w:r>
            <w:proofErr w:type="spellEnd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8824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824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pentru</w:t>
            </w:r>
            <w:proofErr w:type="spellEnd"/>
            <w:proofErr w:type="gramEnd"/>
            <w:r w:rsidR="008824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824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anul</w:t>
            </w:r>
            <w:proofErr w:type="spellEnd"/>
            <w:r w:rsidR="008824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 </w:t>
            </w:r>
            <w:proofErr w:type="spellStart"/>
            <w:r w:rsidR="008824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scolar</w:t>
            </w:r>
            <w:proofErr w:type="spellEnd"/>
            <w:r w:rsidR="008824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2022-2023</w:t>
            </w:r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</w:p>
          <w:p w:rsidR="00154E88" w:rsidRPr="00154E88" w:rsidRDefault="00154E88" w:rsidP="000D67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167187" w:rsidRPr="00167187">
              <w:rPr>
                <w:rFonts w:ascii="Times New Roman" w:hAnsi="Times New Roman" w:cs="Times New Roman"/>
                <w:i/>
                <w:sz w:val="24"/>
                <w:szCs w:val="24"/>
              </w:rPr>
              <w:t>Utilizarea noilor tehnologii în procesele de învățare-predare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67187" w:rsidRPr="00167187">
              <w:rPr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167187" w:rsidRPr="00E1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7B8" w:rsidRPr="001D7E2F" w:rsidRDefault="000D67B8" w:rsidP="000D67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F4">
              <w:rPr>
                <w:rFonts w:ascii="Times New Roman" w:hAnsi="Times New Roman" w:cs="Times New Roman"/>
                <w:sz w:val="24"/>
                <w:szCs w:val="24"/>
              </w:rPr>
              <w:t>Diverse /comunicari,</w:t>
            </w: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discutarea si aplicarea prevederilor legislative noi.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63A" w:rsidRPr="001D7E2F" w:rsidRDefault="001E6EEF" w:rsidP="00AA3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Cereri/Rapoarte depuse</w:t>
            </w:r>
            <w:r w:rsidR="00AA363A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Metodologia privind aprobarea cifrei de</w:t>
            </w:r>
          </w:p>
          <w:p w:rsidR="001E6EEF" w:rsidRPr="001D7E2F" w:rsidRDefault="00AA363A" w:rsidP="00866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scolarizare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419" w:rsidRPr="001D7E2F" w:rsidRDefault="005A6419" w:rsidP="006D2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6EEF" w:rsidRPr="001D7E2F" w:rsidRDefault="001E6EEF" w:rsidP="00EB02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Decembrie</w:t>
            </w:r>
          </w:p>
          <w:p w:rsidR="001E6EEF" w:rsidRPr="001D7E2F" w:rsidRDefault="001E6EEF" w:rsidP="00EB02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9031A"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EEF" w:rsidRPr="001D7E2F" w:rsidRDefault="001E6EEF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Directori/Responsabili CM</w:t>
            </w:r>
          </w:p>
          <w:p w:rsidR="001E6EEF" w:rsidRPr="001D7E2F" w:rsidRDefault="001E6EEF" w:rsidP="00676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CP</w:t>
            </w:r>
          </w:p>
          <w:p w:rsidR="00161CF2" w:rsidRPr="001D7E2F" w:rsidRDefault="00161CF2" w:rsidP="00161C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 pentru curriculum</w:t>
            </w:r>
          </w:p>
          <w:p w:rsidR="00021AAC" w:rsidRDefault="00021AAC" w:rsidP="00676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CF2" w:rsidRPr="001D7E2F" w:rsidRDefault="006768A8" w:rsidP="006768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r w:rsidR="00021AAC">
              <w:rPr>
                <w:rFonts w:ascii="Times New Roman" w:eastAsia="Times New Roman" w:hAnsi="Times New Roman" w:cs="Times New Roman"/>
                <w:sz w:val="24"/>
                <w:szCs w:val="24"/>
              </w:rPr>
              <w:t>Topor Mirela</w:t>
            </w:r>
          </w:p>
          <w:p w:rsidR="005A6419" w:rsidRPr="001D7E2F" w:rsidRDefault="008669B9" w:rsidP="006D2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membrii CP</w:t>
            </w:r>
          </w:p>
        </w:tc>
      </w:tr>
      <w:tr w:rsidR="00C00A20" w:rsidRPr="001D7E2F" w:rsidTr="00454E10">
        <w:trPr>
          <w:trHeight w:val="620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9B9" w:rsidRPr="001D7E2F" w:rsidRDefault="008669B9" w:rsidP="0086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EEF" w:rsidRPr="001D7E2F" w:rsidRDefault="008669B9" w:rsidP="0086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31A" w:rsidRPr="00785FCC" w:rsidRDefault="00161CF2" w:rsidP="00785F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Validarea Ofertei final</w:t>
            </w:r>
            <w:r w:rsidR="0029031A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de CDȘ pentru </w:t>
            </w:r>
            <w:r w:rsidR="0088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anul școlar </w:t>
            </w:r>
            <w:r w:rsidR="00785FCC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2023-2024</w:t>
            </w:r>
            <w:r w:rsidRPr="00785F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031A" w:rsidRPr="001D7E2F" w:rsidRDefault="0029031A" w:rsidP="0029031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Validarea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situaţiei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şcolare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la </w:t>
            </w:r>
            <w:proofErr w:type="spellStart"/>
            <w:proofErr w:type="gram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sfarsitul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semestrului</w:t>
            </w:r>
            <w:proofErr w:type="spellEnd"/>
            <w:proofErr w:type="gram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I,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prezenta</w:t>
            </w:r>
            <w:r w:rsidR="008824B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tă</w:t>
            </w:r>
            <w:proofErr w:type="spellEnd"/>
            <w:r w:rsidR="008824B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de</w:t>
            </w: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invatatorii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si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diriginţii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claselor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;</w:t>
            </w:r>
          </w:p>
          <w:p w:rsidR="000D67B8" w:rsidRPr="001D7E2F" w:rsidRDefault="000D67B8" w:rsidP="000D67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Diverse /comunicari,discutarea si aplicarea prevederilor legislative noi.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04B" w:rsidRPr="001D7E2F" w:rsidRDefault="00161CF2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Oferta final</w:t>
            </w:r>
            <w:r w:rsidR="008824B8">
              <w:rPr>
                <w:rFonts w:ascii="Times New Roman" w:eastAsia="Times New Roman" w:hAnsi="Times New Roman" w:cs="Times New Roman"/>
                <w:sz w:val="24"/>
                <w:szCs w:val="24"/>
              </w:rPr>
              <w:t>ă de CDȘ pentru anul școlar 2022-2023</w:t>
            </w:r>
          </w:p>
          <w:p w:rsidR="001E6EEF" w:rsidRPr="001D7E2F" w:rsidRDefault="001E6EEF" w:rsidP="00AA3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419" w:rsidRPr="001D7E2F" w:rsidRDefault="005A6419" w:rsidP="006D2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6EEF" w:rsidRPr="001D7E2F" w:rsidRDefault="001E6EEF" w:rsidP="00EC6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Ianuarie</w:t>
            </w:r>
          </w:p>
          <w:p w:rsidR="001E6EEF" w:rsidRPr="001D7E2F" w:rsidRDefault="001E6EEF" w:rsidP="00EC6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C3FA5"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EEF" w:rsidRPr="001D7E2F" w:rsidRDefault="001E6EEF" w:rsidP="006D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Directori / responsabili CM</w:t>
            </w:r>
          </w:p>
          <w:p w:rsidR="001E6EEF" w:rsidRPr="001D7E2F" w:rsidRDefault="001E6EEF" w:rsidP="00454E10">
            <w:pPr>
              <w:tabs>
                <w:tab w:val="center" w:pos="1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CP</w:t>
            </w:r>
            <w:r w:rsidR="00454E10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54E10" w:rsidRPr="001D7E2F" w:rsidRDefault="000D67B8" w:rsidP="005A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Educatori, </w:t>
            </w:r>
            <w:r w:rsidR="00454E10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invatatori si diriginti</w:t>
            </w:r>
          </w:p>
          <w:p w:rsidR="00454E10" w:rsidRPr="001D7E2F" w:rsidRDefault="00454E10" w:rsidP="00436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Consilier Educativ </w:t>
            </w:r>
          </w:p>
        </w:tc>
      </w:tr>
      <w:tr w:rsidR="00EC6AAD" w:rsidRPr="001D7E2F" w:rsidTr="00454E10">
        <w:trPr>
          <w:trHeight w:val="620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AAD" w:rsidRPr="001D7E2F" w:rsidRDefault="00EC6AAD" w:rsidP="0086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AAD" w:rsidRPr="00785FCC" w:rsidRDefault="00EC6AAD" w:rsidP="00785F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Prezentarea</w:t>
            </w:r>
            <w:proofErr w:type="spellEnd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si </w:t>
            </w:r>
            <w:proofErr w:type="spellStart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discutarea</w:t>
            </w:r>
            <w:proofErr w:type="spellEnd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proiectului</w:t>
            </w:r>
            <w:proofErr w:type="spellEnd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î</w:t>
            </w:r>
            <w:r w:rsidR="008824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ncadrare</w:t>
            </w:r>
            <w:proofErr w:type="spellEnd"/>
            <w:r w:rsidR="008824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824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pentru</w:t>
            </w:r>
            <w:proofErr w:type="spellEnd"/>
            <w:r w:rsidR="008824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824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anul</w:t>
            </w:r>
            <w:proofErr w:type="spellEnd"/>
            <w:r w:rsidR="008824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8824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şcolar</w:t>
            </w:r>
            <w:proofErr w:type="spellEnd"/>
            <w:r w:rsidR="008824B8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785FCC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2023-2024</w:t>
            </w:r>
            <w:r w:rsidR="00756BB6" w:rsidRPr="00785FCC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</w:p>
          <w:p w:rsidR="00EC6AAD" w:rsidRPr="001D7E2F" w:rsidRDefault="00EC6AAD" w:rsidP="00EC6A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 examenelor: Simulare Evaluarea Nationala – clasa a VIII-a</w:t>
            </w:r>
          </w:p>
          <w:p w:rsidR="00EC6AAD" w:rsidRPr="001D7E2F" w:rsidRDefault="00EC6AAD" w:rsidP="00EC6A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Analiza comportamentului elevilor in scoala, a frecventei la ore si </w:t>
            </w:r>
            <w:r w:rsidRPr="001D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stabilirea unor masuri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CC" w:rsidRPr="001D7E2F" w:rsidRDefault="00EC6AAD" w:rsidP="0078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Proiectul de i</w:t>
            </w:r>
            <w:r w:rsidR="00CC3FA5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ncadrare pentru anul scolar </w:t>
            </w:r>
            <w:r w:rsidR="00785FCC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2023-2024</w:t>
            </w:r>
            <w:r w:rsidR="00785FCC" w:rsidRPr="001D7E2F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</w:p>
          <w:p w:rsidR="00EC6AAD" w:rsidRPr="001D7E2F" w:rsidRDefault="00EC6AAD" w:rsidP="00EC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AAD" w:rsidRPr="001D7E2F" w:rsidRDefault="00EC6AAD" w:rsidP="00EC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Metodologia de organizare </w:t>
            </w: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 desfăsurare a</w:t>
            </w:r>
          </w:p>
          <w:p w:rsidR="00EC6AAD" w:rsidRPr="001D7E2F" w:rsidRDefault="00EC6AAD" w:rsidP="00EC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simularii evaluarii nationale </w:t>
            </w:r>
          </w:p>
          <w:p w:rsidR="00EC6AAD" w:rsidRPr="001D7E2F" w:rsidRDefault="00EC6AAD" w:rsidP="00EC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AAD" w:rsidRPr="001D7E2F" w:rsidRDefault="00EC6AAD" w:rsidP="00EC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Programul de interventie privind îmbunătătirea</w:t>
            </w:r>
          </w:p>
          <w:p w:rsidR="00EC6AAD" w:rsidRPr="001D7E2F" w:rsidRDefault="00EC6AAD" w:rsidP="00EB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situatiei disciplinare si a situatiei la învătătură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AAD" w:rsidRPr="001D7E2F" w:rsidRDefault="00EC6AAD" w:rsidP="00EC6A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22A" w:rsidRPr="001D7E2F" w:rsidRDefault="00EC6AAD" w:rsidP="00EB02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februarie </w:t>
            </w:r>
          </w:p>
          <w:p w:rsidR="00EC6AAD" w:rsidRPr="001D7E2F" w:rsidRDefault="00EC6AAD" w:rsidP="00EB02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C3FA5"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AAD" w:rsidRPr="001D7E2F" w:rsidRDefault="00EC6AAD" w:rsidP="00EC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  <w:p w:rsidR="00EC6AAD" w:rsidRPr="001D7E2F" w:rsidRDefault="00EC6AAD" w:rsidP="00EC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responsabili CM</w:t>
            </w:r>
          </w:p>
          <w:p w:rsidR="00EC6AAD" w:rsidRPr="001D7E2F" w:rsidRDefault="00EC6AAD" w:rsidP="00EC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AAD" w:rsidRPr="001D7E2F" w:rsidRDefault="00EC6AAD" w:rsidP="00EC6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                             </w:t>
            </w:r>
          </w:p>
          <w:p w:rsidR="00EC6AAD" w:rsidRPr="001D7E2F" w:rsidRDefault="00EC6AAD" w:rsidP="00EC6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Comisia pentru organizarea simulării evaluării nationale</w:t>
            </w:r>
          </w:p>
          <w:p w:rsidR="00EC6AAD" w:rsidRPr="001D7E2F" w:rsidRDefault="00EC6AAD" w:rsidP="00EC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  <w:p w:rsidR="00EC6AAD" w:rsidRPr="001D7E2F" w:rsidRDefault="00EC6AAD" w:rsidP="00EB0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Comisia de prevenire, combatere  a violentei si siguranta elevilor in mediul scolar, Comisia pentru disciplina, Comisia  privind frecventa la cursuri a elevilor      </w:t>
            </w:r>
          </w:p>
        </w:tc>
      </w:tr>
      <w:tr w:rsidR="00EC6AAD" w:rsidRPr="001D7E2F" w:rsidTr="00454E10">
        <w:trPr>
          <w:trHeight w:val="620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AAD" w:rsidRPr="001D7E2F" w:rsidRDefault="00EB022A" w:rsidP="0086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EB022A" w:rsidRPr="001D7E2F" w:rsidRDefault="00EB022A" w:rsidP="0086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AAD" w:rsidRPr="001D7E2F" w:rsidRDefault="00EC6AAD" w:rsidP="00EB022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Analiza parcurgerii materiei si evaluării ritmice a elevilor</w:t>
            </w:r>
          </w:p>
          <w:p w:rsidR="00EC6AAD" w:rsidRPr="001D7E2F" w:rsidRDefault="00EC6AAD" w:rsidP="00EC6A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Analiza comportamentului elevilor in scoala, a frecventei la ore si stabilirea unor masuri </w:t>
            </w:r>
          </w:p>
          <w:p w:rsidR="00505B59" w:rsidRPr="001D7E2F" w:rsidRDefault="00EC6AAD" w:rsidP="00505B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Sprijinirea elevilor cu dificultăti de învătare / risc de abandon scolar, prin programe speciale de recuperare – prezentarea situatiei de către diriginti</w:t>
            </w:r>
          </w:p>
          <w:p w:rsidR="00EC6AAD" w:rsidRPr="001D7E2F" w:rsidRDefault="00EC6AAD" w:rsidP="00EC6A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Activităţi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în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derulare-mobilitatea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505B59" w:rsidRPr="001D7E2F" w:rsidRDefault="00EC6AAD" w:rsidP="00505B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Prezentarea Raportului privind rezulta</w:t>
            </w:r>
            <w:r w:rsidR="00756BB6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tele elevilor de clasa a VIII a </w:t>
            </w: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la simularea pentru EN şi propunerea de măsuri ameliorative.</w:t>
            </w:r>
          </w:p>
          <w:p w:rsidR="00EC6AAD" w:rsidRPr="001D7E2F" w:rsidRDefault="00EC6AAD" w:rsidP="00EC6A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Prezentarea activitatii de perfectionare la nivelul scolii</w:t>
            </w:r>
          </w:p>
          <w:p w:rsidR="00EC6AAD" w:rsidRPr="001D7E2F" w:rsidRDefault="00EC6AAD" w:rsidP="00EC6A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Analiza respectarii planificarilor si programelor scolare </w:t>
            </w:r>
          </w:p>
          <w:p w:rsidR="00EC6AAD" w:rsidRPr="001D7E2F" w:rsidRDefault="00EC6AAD" w:rsidP="00EC6A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Stabilirea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temei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care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se va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prezenta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adunării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generale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părinţilor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din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unitatea</w:t>
            </w:r>
            <w:proofErr w:type="spellEnd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1D7E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învăţământ</w:t>
            </w:r>
            <w:proofErr w:type="spellEnd"/>
          </w:p>
          <w:p w:rsidR="00EC6AAD" w:rsidRPr="001D7E2F" w:rsidRDefault="00EC6AAD" w:rsidP="00EC6A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Probleme curente /comunicari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AAD" w:rsidRPr="001D7E2F" w:rsidRDefault="00EC6AAD" w:rsidP="00EC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Rapoarte intermediare CEAC</w:t>
            </w:r>
          </w:p>
          <w:p w:rsidR="00EC6AAD" w:rsidRPr="001D7E2F" w:rsidRDefault="00EC6AAD" w:rsidP="00EC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Programul de interventie privind îmbunătătirea</w:t>
            </w:r>
          </w:p>
          <w:p w:rsidR="00EC6AAD" w:rsidRPr="001D7E2F" w:rsidRDefault="00EC6AAD" w:rsidP="00EC6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situatiei disciplinare si a situatiei la învătătură</w:t>
            </w:r>
          </w:p>
          <w:p w:rsidR="00EC6AAD" w:rsidRPr="001D7E2F" w:rsidRDefault="00EC6AAD" w:rsidP="00EC6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cereri depuse</w:t>
            </w:r>
          </w:p>
          <w:p w:rsidR="00CC3FA5" w:rsidRPr="001D7E2F" w:rsidRDefault="00EC6AAD" w:rsidP="00290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Raport </w:t>
            </w:r>
            <w:r w:rsidR="00756BB6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Simulare Evaluare </w:t>
            </w:r>
            <w:r w:rsidR="00EA7978">
              <w:rPr>
                <w:rFonts w:ascii="Times New Roman" w:eastAsia="Times New Roman" w:hAnsi="Times New Roman" w:cs="Times New Roman"/>
                <w:sz w:val="24"/>
                <w:szCs w:val="24"/>
              </w:rPr>
              <w:t>Nationala 2023</w:t>
            </w: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Planul de masuri</w:t>
            </w:r>
          </w:p>
          <w:p w:rsidR="00EC6AAD" w:rsidRPr="001D7E2F" w:rsidRDefault="00EC6AAD" w:rsidP="00EC6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memorii de activitate prezentate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AAD" w:rsidRPr="001D7E2F" w:rsidRDefault="00EC6AAD" w:rsidP="00EC6A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AAD" w:rsidRPr="001D7E2F" w:rsidRDefault="00EC6AAD" w:rsidP="00EC6A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AAD" w:rsidRPr="001D7E2F" w:rsidRDefault="00EC6AAD" w:rsidP="00EB02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martie</w:t>
            </w:r>
          </w:p>
          <w:p w:rsidR="00EC6AAD" w:rsidRPr="001D7E2F" w:rsidRDefault="00EC6AAD" w:rsidP="00EB02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C3FA5"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5F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AAD" w:rsidRPr="001D7E2F" w:rsidRDefault="00EC6AAD" w:rsidP="00EC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  <w:p w:rsidR="00EC6AAD" w:rsidRPr="001D7E2F" w:rsidRDefault="00EC6AAD" w:rsidP="00EC6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Comisia pentru ritmicitatea notarii si verificarea cataloagelor                        Comisia de prevenire, combatere  a violentei si siguranta elevilor in mediul scolar                                         </w:t>
            </w:r>
          </w:p>
          <w:p w:rsidR="00EC6AAD" w:rsidRPr="001D7E2F" w:rsidRDefault="00EC6AAD" w:rsidP="00EC6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Director, comisia de mobilitate</w:t>
            </w:r>
          </w:p>
          <w:p w:rsidR="00EC6AAD" w:rsidRPr="001D7E2F" w:rsidRDefault="00EC6AAD" w:rsidP="00EC6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  <w:p w:rsidR="00EC6AAD" w:rsidRPr="001D7E2F" w:rsidRDefault="00EC6AAD" w:rsidP="00EB0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Comisia de perfectionare                                  </w:t>
            </w: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C. pt curriculum</w:t>
            </w: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CEAC</w:t>
            </w: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EC6AAD" w:rsidRPr="001D7E2F" w:rsidTr="00454E10">
        <w:trPr>
          <w:trHeight w:val="620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AAD" w:rsidRPr="001D7E2F" w:rsidRDefault="00EB022A" w:rsidP="0086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AAD" w:rsidRPr="001D7E2F" w:rsidRDefault="00EC6AAD" w:rsidP="00DC02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Activităţi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în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derulare-mobilitatea</w:t>
            </w:r>
            <w:proofErr w:type="spellEnd"/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505B59" w:rsidRPr="00167187" w:rsidRDefault="00505B59" w:rsidP="001671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Discutarea şi aprobarea dosarelor cadrelor didactice pentru obţinerea gradaţiei de merit</w:t>
            </w:r>
          </w:p>
          <w:p w:rsidR="00021AAC" w:rsidRPr="00167187" w:rsidRDefault="00021AAC" w:rsidP="00167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71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Referat şi dezbateri:</w:t>
            </w:r>
            <w:r w:rsidRPr="001671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167187" w:rsidRPr="00167187">
              <w:rPr>
                <w:lang w:val="en-US"/>
              </w:rPr>
              <w:t>“</w:t>
            </w:r>
            <w:r w:rsidR="00167187" w:rsidRPr="00167187">
              <w:rPr>
                <w:i/>
              </w:rPr>
              <w:t>Promovarea învățării pe tot parcursul vieții</w:t>
            </w:r>
            <w:r w:rsidR="00167187" w:rsidRPr="001671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”</w:t>
            </w:r>
          </w:p>
          <w:p w:rsidR="00EC6AAD" w:rsidRPr="001D7E2F" w:rsidRDefault="00EC6AAD" w:rsidP="001671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Probleme curente /comunicari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AAD" w:rsidRPr="001D7E2F" w:rsidRDefault="00EC6AAD" w:rsidP="00505B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Cereri depuse</w:t>
            </w:r>
          </w:p>
          <w:p w:rsidR="00505B59" w:rsidRPr="001D7E2F" w:rsidRDefault="00505B59" w:rsidP="0050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  <w:r w:rsidR="008824B8">
              <w:rPr>
                <w:rFonts w:ascii="Times New Roman" w:eastAsia="Times New Roman" w:hAnsi="Times New Roman" w:cs="Times New Roman"/>
                <w:sz w:val="24"/>
                <w:szCs w:val="24"/>
              </w:rPr>
              <w:t>odologia de acordare a gradaţie</w:t>
            </w: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i de merit</w:t>
            </w:r>
          </w:p>
          <w:p w:rsidR="00505B59" w:rsidRPr="001D7E2F" w:rsidRDefault="00505B59" w:rsidP="0050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în învătământul preuniversitar</w:t>
            </w:r>
          </w:p>
          <w:p w:rsidR="00505B59" w:rsidRPr="001D7E2F" w:rsidRDefault="00505B59" w:rsidP="0050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Dovezi ale activitatilor</w:t>
            </w:r>
          </w:p>
          <w:p w:rsidR="00505B59" w:rsidRPr="001D7E2F" w:rsidRDefault="00505B59" w:rsidP="0050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ROFUIP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AAD" w:rsidRPr="001D7E2F" w:rsidRDefault="00EC6AAD" w:rsidP="00EC6A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aprilie</w:t>
            </w:r>
          </w:p>
          <w:p w:rsidR="00EC6AAD" w:rsidRPr="001D7E2F" w:rsidRDefault="00EC6AAD" w:rsidP="00EB02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9031A"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A7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AAD" w:rsidRPr="001D7E2F" w:rsidRDefault="00EC6AAD" w:rsidP="0050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Director/</w:t>
            </w:r>
            <w:r w:rsidR="00505B59" w:rsidRPr="001D7E2F">
              <w:rPr>
                <w:rFonts w:ascii="Times New Roman" w:hAnsi="Times New Roman" w:cs="Times New Roman"/>
                <w:sz w:val="24"/>
                <w:szCs w:val="24"/>
              </w:rPr>
              <w:t xml:space="preserve"> comisia de mobilitate</w:t>
            </w:r>
          </w:p>
          <w:p w:rsidR="00E84E02" w:rsidRPr="00996203" w:rsidRDefault="00505B59" w:rsidP="0099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Cadrele didactice  solicitante</w:t>
            </w:r>
          </w:p>
          <w:p w:rsidR="00E84E02" w:rsidRPr="001D7E2F" w:rsidRDefault="00E84E02" w:rsidP="00505B59">
            <w:pPr>
              <w:tabs>
                <w:tab w:val="center" w:pos="1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r w:rsidR="0029031A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Armencea Florentina</w:t>
            </w:r>
          </w:p>
          <w:p w:rsidR="00505B59" w:rsidRPr="001D7E2F" w:rsidRDefault="00505B59" w:rsidP="00505B59">
            <w:pPr>
              <w:tabs>
                <w:tab w:val="center" w:pos="1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Consilier educativ, prof. Topor Mirela </w:t>
            </w:r>
          </w:p>
          <w:p w:rsidR="00505B59" w:rsidRPr="001D7E2F" w:rsidRDefault="00505B59" w:rsidP="0050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CP</w:t>
            </w:r>
          </w:p>
        </w:tc>
      </w:tr>
      <w:tr w:rsidR="00EC6AAD" w:rsidRPr="001D7E2F" w:rsidTr="00454E10">
        <w:trPr>
          <w:trHeight w:val="620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AAD" w:rsidRPr="001D7E2F" w:rsidRDefault="00EB022A" w:rsidP="0086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B59" w:rsidRPr="001D7E2F" w:rsidRDefault="00505B59" w:rsidP="00505B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Discutarea şi aprobarea dosarelor cadrelor didactice pentru obţinerea gradaţiei de merit</w:t>
            </w:r>
          </w:p>
          <w:p w:rsidR="00EC6AAD" w:rsidRPr="001D7E2F" w:rsidRDefault="00EC6AAD" w:rsidP="00EB0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Aspecte organizatorice – Ziua scolii</w:t>
            </w:r>
          </w:p>
          <w:p w:rsidR="00EC6AAD" w:rsidRPr="001D7E2F" w:rsidRDefault="00EC6AAD" w:rsidP="00EC6AA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Probleme organizatorice  Evaluarii Nationale – clasele a II-a, a IV-a si a VI-a</w:t>
            </w:r>
          </w:p>
          <w:p w:rsidR="00EC6AAD" w:rsidRPr="001D7E2F" w:rsidRDefault="00EC6AAD" w:rsidP="00EB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AAD" w:rsidRPr="001D7E2F" w:rsidRDefault="00EC6AAD" w:rsidP="00EB022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B59" w:rsidRPr="001D7E2F" w:rsidRDefault="00505B59" w:rsidP="0050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de acordare a gradaţieii de merit</w:t>
            </w:r>
          </w:p>
          <w:p w:rsidR="00EC6AAD" w:rsidRPr="001D7E2F" w:rsidRDefault="00505B59" w:rsidP="00EC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în învătământul preuniversitar</w:t>
            </w:r>
          </w:p>
          <w:p w:rsidR="00EC6AAD" w:rsidRPr="001D7E2F" w:rsidRDefault="00EC6AAD" w:rsidP="00EC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de organizare si desfăsurare a</w:t>
            </w:r>
          </w:p>
          <w:p w:rsidR="00EC6AAD" w:rsidRPr="001D7E2F" w:rsidRDefault="00EC6AAD" w:rsidP="0050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evaluarii nationale  - clasele a II-a, a IV-a si a VI-a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AAD" w:rsidRPr="001D7E2F" w:rsidRDefault="00EC6AAD" w:rsidP="00EC6A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AAD" w:rsidRPr="001D7E2F" w:rsidRDefault="00EB022A" w:rsidP="00EB02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EC6AAD"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</w:t>
            </w: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6AAD" w:rsidRPr="001D7E2F" w:rsidRDefault="00EC6AAD" w:rsidP="00EB02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D41AB"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A7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B59" w:rsidRPr="001D7E2F" w:rsidRDefault="00505B59" w:rsidP="00505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hAnsi="Times New Roman" w:cs="Times New Roman"/>
                <w:sz w:val="24"/>
                <w:szCs w:val="24"/>
              </w:rPr>
              <w:t>Cadrele didactice  solicitante</w:t>
            </w:r>
          </w:p>
          <w:p w:rsidR="00EC6AAD" w:rsidRPr="001D7E2F" w:rsidRDefault="00EC6AAD" w:rsidP="00EC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Director, consilier educativ</w:t>
            </w:r>
          </w:p>
          <w:p w:rsidR="00EC6AAD" w:rsidRPr="001D7E2F" w:rsidRDefault="00EC6AAD" w:rsidP="00EC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Directori / responsabili CM</w:t>
            </w:r>
          </w:p>
          <w:p w:rsidR="00EC6AAD" w:rsidRPr="001D7E2F" w:rsidRDefault="00EC6AAD" w:rsidP="00EB022A">
            <w:pPr>
              <w:tabs>
                <w:tab w:val="center" w:pos="1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Comisia pentru Evaluarea Nationala la finalul claselor  a II-a, a IV-a si a VI-a</w:t>
            </w:r>
          </w:p>
        </w:tc>
      </w:tr>
      <w:tr w:rsidR="00EB022A" w:rsidRPr="001D7E2F" w:rsidTr="00454E10">
        <w:trPr>
          <w:trHeight w:val="620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22A" w:rsidRPr="001D7E2F" w:rsidRDefault="00EB022A" w:rsidP="00866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22A" w:rsidRPr="001D7E2F" w:rsidRDefault="00EB022A" w:rsidP="00EB0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Validarea situatiei scolară la sfârsitul semestrului al II-lea prezentată de fiecare învătător/diriginte si a situatiei scolare anuale</w:t>
            </w:r>
          </w:p>
          <w:p w:rsidR="00EB022A" w:rsidRPr="001D7E2F" w:rsidRDefault="00EB022A" w:rsidP="002903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Validarea notelor la purtare mai mici de 7, precum si calificativelor la purtare mai mici de „bine”, pentru clasele I-IV</w:t>
            </w:r>
          </w:p>
          <w:p w:rsidR="008824B8" w:rsidRDefault="00EB022A" w:rsidP="00EB0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Pregatirea organizatorica:  </w:t>
            </w:r>
          </w:p>
          <w:p w:rsidR="008824B8" w:rsidRDefault="008824B8" w:rsidP="008824B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B022A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Evaluare Nationala clasa a VIII-a, admitere în </w:t>
            </w:r>
            <w:r w:rsidR="00C4315D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liceu si</w:t>
            </w:r>
            <w:r w:rsidR="00EA7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scoli profesionale 2022-2023</w:t>
            </w:r>
            <w:r w:rsidR="00EB022A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B022A" w:rsidRPr="001D7E2F" w:rsidRDefault="008824B8" w:rsidP="008824B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B022A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corigente/incheierea situatiei scolare a elevilor declarati amanati pe</w:t>
            </w:r>
            <w:r w:rsidR="00EA7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anul școlar 2022-2023</w:t>
            </w:r>
            <w:r w:rsidR="00EB022A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022A" w:rsidRPr="001D7E2F" w:rsidRDefault="00EB022A" w:rsidP="00EB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22A" w:rsidRPr="001D7E2F" w:rsidRDefault="00EB022A" w:rsidP="00EB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22A" w:rsidRPr="001D7E2F" w:rsidRDefault="00EB022A" w:rsidP="00EB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22A" w:rsidRPr="001D7E2F" w:rsidRDefault="00EB022A" w:rsidP="00EB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22A" w:rsidRPr="001D7E2F" w:rsidRDefault="00EB022A" w:rsidP="00EB0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22A" w:rsidRPr="001D7E2F" w:rsidRDefault="00EB022A" w:rsidP="002903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Stabilirea programului de închei</w:t>
            </w:r>
            <w:r w:rsidR="00505B59"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ere a anului scolar</w:t>
            </w:r>
            <w:r w:rsidR="0088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978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="00882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22A" w:rsidRPr="001D7E2F" w:rsidRDefault="00EB022A" w:rsidP="0050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Situatiile prezentate de diriginti / învătători  la</w:t>
            </w:r>
          </w:p>
          <w:p w:rsidR="00EB022A" w:rsidRPr="001D7E2F" w:rsidRDefault="00EB022A" w:rsidP="0050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sfârsitul semestrului al II-lea si la sfarsitul anului scolar</w:t>
            </w:r>
          </w:p>
          <w:p w:rsidR="00EB022A" w:rsidRPr="001D7E2F" w:rsidRDefault="00EB022A" w:rsidP="0050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privind organizarea si desfasurarea Evaluarii Nationale si a admiterii in invatamantul liceal si profesional de stat</w:t>
            </w:r>
          </w:p>
          <w:p w:rsidR="00EB022A" w:rsidRPr="001D7E2F" w:rsidRDefault="00EB022A" w:rsidP="0050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ROFUIP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22A" w:rsidRPr="001D7E2F" w:rsidRDefault="00EB022A" w:rsidP="00EB02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22A" w:rsidRPr="001D7E2F" w:rsidRDefault="00EB022A" w:rsidP="00EB02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Iunie</w:t>
            </w:r>
          </w:p>
          <w:p w:rsidR="00EB022A" w:rsidRPr="001D7E2F" w:rsidRDefault="00EB022A" w:rsidP="00EB02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5D41AB" w:rsidRPr="001D7E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A7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22A" w:rsidRPr="001D7E2F" w:rsidRDefault="00EB022A" w:rsidP="0050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Director, Consiliul claselor, invatatori si diriginti</w:t>
            </w:r>
          </w:p>
          <w:p w:rsidR="00EB022A" w:rsidRPr="001D7E2F" w:rsidRDefault="00EB022A" w:rsidP="00505B59">
            <w:pPr>
              <w:tabs>
                <w:tab w:val="center" w:pos="1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Consilier educativ</w:t>
            </w:r>
          </w:p>
          <w:p w:rsidR="00EB022A" w:rsidRPr="001D7E2F" w:rsidRDefault="00EB022A" w:rsidP="00505B59">
            <w:pPr>
              <w:tabs>
                <w:tab w:val="center" w:pos="1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Membrii C.P.</w:t>
            </w:r>
          </w:p>
          <w:p w:rsidR="00EB022A" w:rsidRPr="001D7E2F" w:rsidRDefault="00EB022A" w:rsidP="00505B59">
            <w:pPr>
              <w:tabs>
                <w:tab w:val="center" w:pos="1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Comisia pentru Evaluarea Nationala</w:t>
            </w:r>
          </w:p>
          <w:p w:rsidR="00EB022A" w:rsidRPr="001D7E2F" w:rsidRDefault="00EB022A" w:rsidP="0050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Comisia pentru admiterea in invatamantul liceal si profesional de stat</w:t>
            </w:r>
            <w:r w:rsidR="0088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anul scolar 2022/2023</w:t>
            </w:r>
          </w:p>
          <w:p w:rsidR="00EB022A" w:rsidRPr="001D7E2F" w:rsidRDefault="00EB022A" w:rsidP="0050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Comisia de corigente/ incheierea situatiei scolare a elevilor declarati amanati anual.</w:t>
            </w:r>
          </w:p>
          <w:p w:rsidR="00EB022A" w:rsidRPr="001D7E2F" w:rsidRDefault="00EB022A" w:rsidP="0050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2F">
              <w:rPr>
                <w:rFonts w:ascii="Times New Roman" w:eastAsia="Times New Roman" w:hAnsi="Times New Roman" w:cs="Times New Roman"/>
                <w:sz w:val="24"/>
                <w:szCs w:val="24"/>
              </w:rPr>
              <w:t>Director, membrii CP</w:t>
            </w:r>
          </w:p>
        </w:tc>
      </w:tr>
    </w:tbl>
    <w:p w:rsidR="00EB022A" w:rsidRPr="001D7E2F" w:rsidRDefault="00EB022A" w:rsidP="00EB0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22A" w:rsidRPr="001D7E2F" w:rsidRDefault="00EB022A" w:rsidP="00EB0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9B9" w:rsidRPr="001D7E2F" w:rsidRDefault="008669B9" w:rsidP="00EB0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E2F">
        <w:rPr>
          <w:rFonts w:ascii="Times New Roman" w:hAnsi="Times New Roman" w:cs="Times New Roman"/>
          <w:b/>
          <w:sz w:val="24"/>
          <w:szCs w:val="24"/>
        </w:rPr>
        <w:t>Director,</w:t>
      </w:r>
    </w:p>
    <w:p w:rsidR="00D96300" w:rsidRPr="001D7E2F" w:rsidRDefault="008669B9" w:rsidP="00EB0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E2F">
        <w:rPr>
          <w:rFonts w:ascii="Times New Roman" w:hAnsi="Times New Roman" w:cs="Times New Roman"/>
          <w:sz w:val="24"/>
          <w:szCs w:val="24"/>
        </w:rPr>
        <w:t xml:space="preserve">Prof. </w:t>
      </w:r>
      <w:r w:rsidR="0029031A" w:rsidRPr="001D7E2F">
        <w:rPr>
          <w:rFonts w:ascii="Times New Roman" w:hAnsi="Times New Roman" w:cs="Times New Roman"/>
          <w:sz w:val="24"/>
          <w:szCs w:val="24"/>
        </w:rPr>
        <w:t>Armencea Florentina</w:t>
      </w:r>
    </w:p>
    <w:p w:rsidR="00EB022A" w:rsidRPr="001D7E2F" w:rsidRDefault="00EB022A" w:rsidP="00EB0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22A" w:rsidRPr="001D7E2F" w:rsidRDefault="00EB022A" w:rsidP="00BB2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022A" w:rsidRPr="001D7E2F" w:rsidRDefault="00EB022A" w:rsidP="00BB2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022A" w:rsidRPr="001D7E2F" w:rsidRDefault="00EB022A" w:rsidP="00BB2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022A" w:rsidRDefault="00EB022A" w:rsidP="00BB25A8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EB022A" w:rsidRDefault="00EB022A" w:rsidP="00BB25A8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EB022A" w:rsidRDefault="00EB022A" w:rsidP="00BB25A8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1E6EEF" w:rsidRPr="001104A5" w:rsidRDefault="001E6EEF" w:rsidP="00EB022A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sectPr w:rsidR="001E6EEF" w:rsidRPr="001104A5" w:rsidSect="009C08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-450" w:right="1178" w:bottom="991" w:left="990" w:header="45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3D" w:rsidRDefault="00687E3D" w:rsidP="00ED3E12">
      <w:pPr>
        <w:spacing w:after="0" w:line="240" w:lineRule="auto"/>
      </w:pPr>
      <w:r>
        <w:separator/>
      </w:r>
    </w:p>
  </w:endnote>
  <w:endnote w:type="continuationSeparator" w:id="0">
    <w:p w:rsidR="00687E3D" w:rsidRDefault="00687E3D" w:rsidP="00ED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A0" w:rsidRDefault="00DF3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5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448"/>
      <w:gridCol w:w="12691"/>
    </w:tblGrid>
    <w:tr w:rsidR="00DF38A0" w:rsidTr="00ED3E12">
      <w:tc>
        <w:tcPr>
          <w:tcW w:w="2448" w:type="dxa"/>
        </w:tcPr>
        <w:p w:rsidR="00DF38A0" w:rsidRPr="00ED3E12" w:rsidRDefault="00DF38A0" w:rsidP="00447635">
          <w:pPr>
            <w:pStyle w:val="Footer"/>
            <w:jc w:val="right"/>
            <w:rPr>
              <w:rFonts w:ascii="Arial Narrow" w:hAnsi="Arial Narrow"/>
              <w:b/>
              <w:i/>
              <w:color w:val="4F81BD" w:themeColor="accent1"/>
              <w:sz w:val="32"/>
              <w:szCs w:val="32"/>
            </w:rPr>
          </w:pPr>
          <w:r>
            <w:rPr>
              <w:rFonts w:ascii="Arial Narrow" w:hAnsi="Arial Narrow"/>
              <w:i/>
            </w:rPr>
            <w:t>An scolar 2021/2022</w:t>
          </w:r>
        </w:p>
      </w:tc>
      <w:tc>
        <w:tcPr>
          <w:tcW w:w="12690" w:type="dxa"/>
        </w:tcPr>
        <w:p w:rsidR="00DF38A0" w:rsidRPr="00ED3E12" w:rsidRDefault="00DF38A0">
          <w:pPr>
            <w:pStyle w:val="Footer"/>
            <w:rPr>
              <w:rFonts w:ascii="Arial Narrow" w:hAnsi="Arial Narrow"/>
              <w:i/>
            </w:rPr>
          </w:pPr>
          <w:r w:rsidRPr="00ED3E12">
            <w:rPr>
              <w:rFonts w:ascii="Arial Narrow" w:hAnsi="Arial Narrow"/>
              <w:i/>
            </w:rPr>
            <w:t>Scoala Gimnaziala „Elena Doamna”, Comuna Cuza Voda</w:t>
          </w:r>
        </w:p>
        <w:p w:rsidR="00DF38A0" w:rsidRDefault="00DF38A0" w:rsidP="00D67E63">
          <w:pPr>
            <w:pStyle w:val="Footer"/>
          </w:pPr>
          <w:r w:rsidRPr="00ED3E12">
            <w:rPr>
              <w:rFonts w:ascii="Arial Narrow" w:hAnsi="Arial Narrow"/>
              <w:i/>
            </w:rPr>
            <w:t xml:space="preserve">Director, prof. </w:t>
          </w:r>
          <w:r>
            <w:rPr>
              <w:rFonts w:ascii="Arial Narrow" w:hAnsi="Arial Narrow"/>
              <w:i/>
            </w:rPr>
            <w:t>Armencea Florentina</w:t>
          </w:r>
        </w:p>
      </w:tc>
    </w:tr>
  </w:tbl>
  <w:p w:rsidR="00DF38A0" w:rsidRDefault="00DF3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A0" w:rsidRDefault="00DF3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3D" w:rsidRDefault="00687E3D" w:rsidP="00ED3E12">
      <w:pPr>
        <w:spacing w:after="0" w:line="240" w:lineRule="auto"/>
      </w:pPr>
      <w:r>
        <w:separator/>
      </w:r>
    </w:p>
  </w:footnote>
  <w:footnote w:type="continuationSeparator" w:id="0">
    <w:p w:rsidR="00687E3D" w:rsidRDefault="00687E3D" w:rsidP="00ED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A0" w:rsidRDefault="00DF3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1735"/>
      <w:docPartObj>
        <w:docPartGallery w:val="Watermarks"/>
        <w:docPartUnique/>
      </w:docPartObj>
    </w:sdtPr>
    <w:sdtEndPr/>
    <w:sdtContent>
      <w:p w:rsidR="00DF38A0" w:rsidRDefault="00687E3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01361" o:spid="_x0000_s2049" type="#_x0000_t136" style="position:absolute;margin-left:0;margin-top:0;width:688.25pt;height:50.95pt;rotation:315;z-index:-251658752;mso-position-horizontal:center;mso-position-horizontal-relative:margin;mso-position-vertical:center;mso-position-vertical-relative:margin" o:allowincell="f" fillcolor="#e5b8b7 [1301]" stroked="f">
              <v:fill opacity=".5"/>
              <v:textpath style="font-family:&quot;Arial Narrow&quot;;font-size:1pt" string="SCOALA GIMNAZIALA &quot;ELENA DOAMNA&quot;"/>
              <w10:wrap anchorx="margin" anchory="margin"/>
            </v:shape>
          </w:pict>
        </w:r>
      </w:p>
    </w:sdtContent>
  </w:sdt>
  <w:p w:rsidR="00DF38A0" w:rsidRDefault="00DF38A0"/>
  <w:p w:rsidR="00DF38A0" w:rsidRDefault="00DF38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A0" w:rsidRDefault="00DF3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6EB3"/>
    <w:multiLevelType w:val="hybridMultilevel"/>
    <w:tmpl w:val="243C9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E6060"/>
    <w:multiLevelType w:val="multilevel"/>
    <w:tmpl w:val="0A5A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7F725A"/>
    <w:multiLevelType w:val="hybridMultilevel"/>
    <w:tmpl w:val="0150A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11C37"/>
    <w:multiLevelType w:val="hybridMultilevel"/>
    <w:tmpl w:val="61F0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3A91"/>
    <w:multiLevelType w:val="hybridMultilevel"/>
    <w:tmpl w:val="CF78DE7C"/>
    <w:lvl w:ilvl="0" w:tplc="572CA9A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D3165A9"/>
    <w:multiLevelType w:val="hybridMultilevel"/>
    <w:tmpl w:val="94389628"/>
    <w:lvl w:ilvl="0" w:tplc="81622540">
      <w:start w:val="1"/>
      <w:numFmt w:val="low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B315B06"/>
    <w:multiLevelType w:val="hybridMultilevel"/>
    <w:tmpl w:val="F1BC491E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F05"/>
    <w:rsid w:val="000030CF"/>
    <w:rsid w:val="00020E18"/>
    <w:rsid w:val="00021AAC"/>
    <w:rsid w:val="00034CC7"/>
    <w:rsid w:val="00055312"/>
    <w:rsid w:val="00061AFA"/>
    <w:rsid w:val="00063E4E"/>
    <w:rsid w:val="000831F4"/>
    <w:rsid w:val="00083C73"/>
    <w:rsid w:val="00086D5B"/>
    <w:rsid w:val="000907E7"/>
    <w:rsid w:val="00090996"/>
    <w:rsid w:val="0009262E"/>
    <w:rsid w:val="000B6F4C"/>
    <w:rsid w:val="000C1005"/>
    <w:rsid w:val="000C57E6"/>
    <w:rsid w:val="000C7F31"/>
    <w:rsid w:val="000D67B8"/>
    <w:rsid w:val="000F7CA1"/>
    <w:rsid w:val="001104A5"/>
    <w:rsid w:val="001172B1"/>
    <w:rsid w:val="00153935"/>
    <w:rsid w:val="00154E88"/>
    <w:rsid w:val="00161CF2"/>
    <w:rsid w:val="00167187"/>
    <w:rsid w:val="00167CD3"/>
    <w:rsid w:val="00167CF1"/>
    <w:rsid w:val="0017011A"/>
    <w:rsid w:val="00176AF2"/>
    <w:rsid w:val="00186AD6"/>
    <w:rsid w:val="00194941"/>
    <w:rsid w:val="00194C27"/>
    <w:rsid w:val="001B24B9"/>
    <w:rsid w:val="001D7E2F"/>
    <w:rsid w:val="001E5A29"/>
    <w:rsid w:val="001E6EEF"/>
    <w:rsid w:val="001F111A"/>
    <w:rsid w:val="001F7DA6"/>
    <w:rsid w:val="002021FF"/>
    <w:rsid w:val="00232336"/>
    <w:rsid w:val="00264D10"/>
    <w:rsid w:val="0029031A"/>
    <w:rsid w:val="00297A6C"/>
    <w:rsid w:val="002A5412"/>
    <w:rsid w:val="002A7D19"/>
    <w:rsid w:val="002C0B41"/>
    <w:rsid w:val="002C1E12"/>
    <w:rsid w:val="002D4D5A"/>
    <w:rsid w:val="002E0A51"/>
    <w:rsid w:val="002E3915"/>
    <w:rsid w:val="002E7724"/>
    <w:rsid w:val="003109DB"/>
    <w:rsid w:val="003174AE"/>
    <w:rsid w:val="00331887"/>
    <w:rsid w:val="00362D89"/>
    <w:rsid w:val="00362EBD"/>
    <w:rsid w:val="003978FF"/>
    <w:rsid w:val="003C4943"/>
    <w:rsid w:val="003D29AC"/>
    <w:rsid w:val="003E756C"/>
    <w:rsid w:val="004071D3"/>
    <w:rsid w:val="00416BDE"/>
    <w:rsid w:val="00430C21"/>
    <w:rsid w:val="00436F2C"/>
    <w:rsid w:val="00440405"/>
    <w:rsid w:val="004435CD"/>
    <w:rsid w:val="00447635"/>
    <w:rsid w:val="00454E10"/>
    <w:rsid w:val="00456237"/>
    <w:rsid w:val="0045696A"/>
    <w:rsid w:val="00473CA7"/>
    <w:rsid w:val="00480005"/>
    <w:rsid w:val="004D129C"/>
    <w:rsid w:val="004E5E81"/>
    <w:rsid w:val="00501182"/>
    <w:rsid w:val="00505B59"/>
    <w:rsid w:val="00507938"/>
    <w:rsid w:val="00514E4E"/>
    <w:rsid w:val="00545D28"/>
    <w:rsid w:val="00547832"/>
    <w:rsid w:val="00552092"/>
    <w:rsid w:val="00570812"/>
    <w:rsid w:val="00580C82"/>
    <w:rsid w:val="0058213C"/>
    <w:rsid w:val="00595A72"/>
    <w:rsid w:val="005A4022"/>
    <w:rsid w:val="005A6419"/>
    <w:rsid w:val="005D41AB"/>
    <w:rsid w:val="00601864"/>
    <w:rsid w:val="00602B75"/>
    <w:rsid w:val="00611181"/>
    <w:rsid w:val="006228EC"/>
    <w:rsid w:val="0062315E"/>
    <w:rsid w:val="00647378"/>
    <w:rsid w:val="00650569"/>
    <w:rsid w:val="00674449"/>
    <w:rsid w:val="006768A8"/>
    <w:rsid w:val="00687E3D"/>
    <w:rsid w:val="00692973"/>
    <w:rsid w:val="006C2BEC"/>
    <w:rsid w:val="006D22F8"/>
    <w:rsid w:val="006E504B"/>
    <w:rsid w:val="006F0105"/>
    <w:rsid w:val="00701540"/>
    <w:rsid w:val="007028EF"/>
    <w:rsid w:val="00744DA6"/>
    <w:rsid w:val="00752BC7"/>
    <w:rsid w:val="00756BB6"/>
    <w:rsid w:val="00771F6D"/>
    <w:rsid w:val="00781DF9"/>
    <w:rsid w:val="00785FCC"/>
    <w:rsid w:val="00786475"/>
    <w:rsid w:val="007A1D35"/>
    <w:rsid w:val="007A64B5"/>
    <w:rsid w:val="007C1F07"/>
    <w:rsid w:val="007E0D01"/>
    <w:rsid w:val="007F0C10"/>
    <w:rsid w:val="007F4738"/>
    <w:rsid w:val="00846023"/>
    <w:rsid w:val="00856FEE"/>
    <w:rsid w:val="008669B9"/>
    <w:rsid w:val="00876061"/>
    <w:rsid w:val="008824B8"/>
    <w:rsid w:val="00894429"/>
    <w:rsid w:val="00894D1C"/>
    <w:rsid w:val="008C1565"/>
    <w:rsid w:val="008C772C"/>
    <w:rsid w:val="008D6EFE"/>
    <w:rsid w:val="008E5C60"/>
    <w:rsid w:val="0092399D"/>
    <w:rsid w:val="009439D7"/>
    <w:rsid w:val="00947CED"/>
    <w:rsid w:val="0095656B"/>
    <w:rsid w:val="00974C0F"/>
    <w:rsid w:val="00983B8F"/>
    <w:rsid w:val="00984185"/>
    <w:rsid w:val="00987D5A"/>
    <w:rsid w:val="00990B7E"/>
    <w:rsid w:val="00996203"/>
    <w:rsid w:val="009A0F90"/>
    <w:rsid w:val="009A1DD7"/>
    <w:rsid w:val="009A4CFE"/>
    <w:rsid w:val="009B68AE"/>
    <w:rsid w:val="009C0815"/>
    <w:rsid w:val="00A07499"/>
    <w:rsid w:val="00A1064F"/>
    <w:rsid w:val="00A12196"/>
    <w:rsid w:val="00A17D35"/>
    <w:rsid w:val="00A268CF"/>
    <w:rsid w:val="00A51714"/>
    <w:rsid w:val="00A5233C"/>
    <w:rsid w:val="00A63738"/>
    <w:rsid w:val="00A821CF"/>
    <w:rsid w:val="00A86874"/>
    <w:rsid w:val="00AA363A"/>
    <w:rsid w:val="00AC2562"/>
    <w:rsid w:val="00AC47E1"/>
    <w:rsid w:val="00AC68BA"/>
    <w:rsid w:val="00AD71D7"/>
    <w:rsid w:val="00AD7F29"/>
    <w:rsid w:val="00B21A8B"/>
    <w:rsid w:val="00B22500"/>
    <w:rsid w:val="00B26716"/>
    <w:rsid w:val="00B32328"/>
    <w:rsid w:val="00B35711"/>
    <w:rsid w:val="00B42F8B"/>
    <w:rsid w:val="00B62634"/>
    <w:rsid w:val="00B95FF6"/>
    <w:rsid w:val="00B96FA4"/>
    <w:rsid w:val="00B977A2"/>
    <w:rsid w:val="00BB1A7F"/>
    <w:rsid w:val="00BB25A8"/>
    <w:rsid w:val="00BB3F5C"/>
    <w:rsid w:val="00BB5DB3"/>
    <w:rsid w:val="00BC1852"/>
    <w:rsid w:val="00BE7C25"/>
    <w:rsid w:val="00BF6BCC"/>
    <w:rsid w:val="00C00A20"/>
    <w:rsid w:val="00C10225"/>
    <w:rsid w:val="00C1369D"/>
    <w:rsid w:val="00C14FC6"/>
    <w:rsid w:val="00C4315D"/>
    <w:rsid w:val="00C444A8"/>
    <w:rsid w:val="00C54BF2"/>
    <w:rsid w:val="00C55578"/>
    <w:rsid w:val="00C84610"/>
    <w:rsid w:val="00CA31AE"/>
    <w:rsid w:val="00CB45EE"/>
    <w:rsid w:val="00CB7852"/>
    <w:rsid w:val="00CC3FA5"/>
    <w:rsid w:val="00CC46EC"/>
    <w:rsid w:val="00CD19C3"/>
    <w:rsid w:val="00CD7D6A"/>
    <w:rsid w:val="00CE2D7A"/>
    <w:rsid w:val="00D010C9"/>
    <w:rsid w:val="00D03AC4"/>
    <w:rsid w:val="00D1168F"/>
    <w:rsid w:val="00D4102D"/>
    <w:rsid w:val="00D53B91"/>
    <w:rsid w:val="00D542CF"/>
    <w:rsid w:val="00D6168A"/>
    <w:rsid w:val="00D65059"/>
    <w:rsid w:val="00D670C4"/>
    <w:rsid w:val="00D67E63"/>
    <w:rsid w:val="00D84AC2"/>
    <w:rsid w:val="00D9250C"/>
    <w:rsid w:val="00D96300"/>
    <w:rsid w:val="00D96EFE"/>
    <w:rsid w:val="00DA180C"/>
    <w:rsid w:val="00DA62F1"/>
    <w:rsid w:val="00DB6CDE"/>
    <w:rsid w:val="00DC0259"/>
    <w:rsid w:val="00DD30A3"/>
    <w:rsid w:val="00DF1F05"/>
    <w:rsid w:val="00DF38A0"/>
    <w:rsid w:val="00E06EF4"/>
    <w:rsid w:val="00E13B33"/>
    <w:rsid w:val="00E154CB"/>
    <w:rsid w:val="00E154F4"/>
    <w:rsid w:val="00E2770F"/>
    <w:rsid w:val="00E530F3"/>
    <w:rsid w:val="00E559B5"/>
    <w:rsid w:val="00E63FC8"/>
    <w:rsid w:val="00E757F9"/>
    <w:rsid w:val="00E84E02"/>
    <w:rsid w:val="00E9105F"/>
    <w:rsid w:val="00EA4AE6"/>
    <w:rsid w:val="00EA7978"/>
    <w:rsid w:val="00EB022A"/>
    <w:rsid w:val="00EB70C6"/>
    <w:rsid w:val="00EC45E7"/>
    <w:rsid w:val="00EC68E5"/>
    <w:rsid w:val="00EC6AAD"/>
    <w:rsid w:val="00ED2804"/>
    <w:rsid w:val="00ED3E12"/>
    <w:rsid w:val="00ED708C"/>
    <w:rsid w:val="00F12FD2"/>
    <w:rsid w:val="00F37C11"/>
    <w:rsid w:val="00F401DE"/>
    <w:rsid w:val="00F44F45"/>
    <w:rsid w:val="00F50308"/>
    <w:rsid w:val="00FB141B"/>
    <w:rsid w:val="00FB241A"/>
    <w:rsid w:val="00FC6381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B75C9E"/>
  <w15:docId w15:val="{D001FE79-F82A-4ACC-A417-5FFB59B9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D5A"/>
  </w:style>
  <w:style w:type="paragraph" w:styleId="Heading1">
    <w:name w:val="heading 1"/>
    <w:basedOn w:val="Normal"/>
    <w:link w:val="Heading1Char"/>
    <w:uiPriority w:val="9"/>
    <w:qFormat/>
    <w:rsid w:val="00E63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1182"/>
    <w:rPr>
      <w:b/>
      <w:bCs/>
    </w:rPr>
  </w:style>
  <w:style w:type="paragraph" w:styleId="NormalWeb">
    <w:name w:val="Normal (Web)"/>
    <w:basedOn w:val="Normal"/>
    <w:uiPriority w:val="99"/>
    <w:unhideWhenUsed/>
    <w:rsid w:val="0050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887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1887"/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331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ED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12"/>
  </w:style>
  <w:style w:type="paragraph" w:styleId="ListParagraph">
    <w:name w:val="List Paragraph"/>
    <w:basedOn w:val="Normal"/>
    <w:uiPriority w:val="34"/>
    <w:qFormat/>
    <w:rsid w:val="00436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7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3FC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398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AB13-0647-47E3-B94E-A6FB4EC1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8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Elena Doamna</dc:creator>
  <cp:keywords/>
  <dc:description/>
  <cp:lastModifiedBy>Windows User</cp:lastModifiedBy>
  <cp:revision>101</cp:revision>
  <cp:lastPrinted>2020-10-02T10:45:00Z</cp:lastPrinted>
  <dcterms:created xsi:type="dcterms:W3CDTF">2012-06-18T10:20:00Z</dcterms:created>
  <dcterms:modified xsi:type="dcterms:W3CDTF">2022-11-18T12:12:00Z</dcterms:modified>
</cp:coreProperties>
</file>